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Responsabilidad y Compromiso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Educación Artística | Música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responsabilidad y compromiso de los estudiantes de secundaria en la asignatura de Música, específicamente en el cumplimiento del objetivo "Trae sus materiales a clase". Se enfoca en aspectos esenciales para el desarrollo personal y académico,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Responsabilidad y Compromiso en Música</w:t>
      </w:r>
    </w:p>
    <w:p>
      <w:pPr/>
      <w:r>
        <w:rPr/>
        <w:t xml:space="preserve">Esta rúbrica evalúa la responsabilidad y compromiso de los estudiantes de secundaria en la asignatura de Música, específicamente en el cumplimiento del objetivo "Trae sus materiales a clase". Se enfoca en aspectos esenciales para el desarrollo personal y académico, incluyendo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Trae todos los materiales necesarios (instrumentos, partituras, cuadernos)</w:t>
            </w:r>
          </w:p>
        </w:tc>
        <w:tc>
          <w:tcPr>
            <w:noWrap/>
          </w:tcPr>
          <w:p>
            <w:pPr/>
            <w:r>
              <w:rPr/>
              <w:t xml:space="preserve">El estudiante siempre lleva completos y en buen estado todos los materiales requeridos para la clase.</w:t>
            </w:r>
          </w:p>
        </w:tc>
        <w:tc>
          <w:tcPr>
            <w:noWrap/>
          </w:tcPr>
          <w:p>
            <w:pPr/>
            <w:r>
              <w:rPr/>
              <w:t xml:space="preserve">Olvida frecuentemente alguno de los materiales o los trae en condiciones que dificultan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Puntualidad al preparar y organizar sus materiales antes de iniciar la clase</w:t>
            </w:r>
          </w:p>
        </w:tc>
        <w:tc>
          <w:tcPr>
            <w:noWrap/>
          </w:tcPr>
          <w:p>
            <w:pPr/>
            <w:r>
              <w:rPr/>
              <w:t xml:space="preserve">El estudiante se prepara con anticipación, permitiendo iniciar las actividades sin retrasos.</w:t>
            </w:r>
          </w:p>
        </w:tc>
        <w:tc>
          <w:tcPr>
            <w:noWrap/>
          </w:tcPr>
          <w:p>
            <w:pPr/>
            <w:r>
              <w:rPr/>
              <w:t xml:space="preserve">Se demora en organizar sus materiales, lo que afecta el tiempo de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Cuidado y mantenimiento de los materiales personales y compartidos</w:t>
            </w:r>
          </w:p>
        </w:tc>
        <w:tc>
          <w:tcPr>
            <w:noWrap/>
          </w:tcPr>
          <w:p>
            <w:pPr/>
            <w:r>
              <w:rPr/>
              <w:t xml:space="preserve">Muestra respeto y cuidado hacia sus materiales y los de sus compañeros, contribuyendo a su buen estado.</w:t>
            </w:r>
          </w:p>
        </w:tc>
        <w:tc>
          <w:tcPr>
            <w:noWrap/>
          </w:tcPr>
          <w:p>
            <w:pPr/>
            <w:r>
              <w:rPr/>
              <w:t xml:space="preserve">No cuida adecuadamente los materiales, lo que puede causar daños o pérdidas.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Responsabilidad en el uso compartido de instrumentos o recursos</w:t>
            </w:r>
          </w:p>
        </w:tc>
        <w:tc>
          <w:tcPr>
            <w:noWrap/>
          </w:tcPr>
          <w:p>
            <w:pPr/>
            <w:r>
              <w:rPr/>
              <w:t xml:space="preserve">Utiliza con respeto y responsabilidad los materiales compartidos, siguiendo las normas establecidas.</w:t>
            </w:r>
          </w:p>
        </w:tc>
        <w:tc>
          <w:tcPr>
            <w:noWrap/>
          </w:tcPr>
          <w:p>
            <w:pPr/>
            <w:r>
              <w:rPr/>
              <w:t xml:space="preserve">No respeta las normas de uso compartido, afectando el acceso y buen estado de los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Comunicación oportuna ante dificultades para traer materiales</w:t>
            </w:r>
          </w:p>
        </w:tc>
        <w:tc>
          <w:tcPr>
            <w:noWrap/>
          </w:tcPr>
          <w:p>
            <w:pPr/>
            <w:r>
              <w:rPr/>
              <w:t xml:space="preserve">Informa con anticipación al docente si tiene problemas para traer algún material y busca soluciones.</w:t>
            </w:r>
          </w:p>
        </w:tc>
        <w:tc>
          <w:tcPr>
            <w:noWrap/>
          </w:tcPr>
          <w:p>
            <w:pPr/>
            <w:r>
              <w:rPr/>
              <w:t xml:space="preserve">No comunica dificultades, lo que genera interrupciones y falta de preparación en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activa y con compromiso, usando los materiales correctamente</w:t>
            </w:r>
          </w:p>
        </w:tc>
        <w:tc>
          <w:tcPr>
            <w:noWrap/>
          </w:tcPr>
          <w:p>
            <w:pPr/>
            <w:r>
              <w:rPr/>
              <w:t xml:space="preserve">Se involucra en las actividades musicales haciendo buen uso de sus materiales y mostrando interés.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incorrecta debido a la falta o mal uso de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respeto hacia las necesidades de compañeros con requerimientos especiales</w:t>
            </w:r>
          </w:p>
        </w:tc>
        <w:tc>
          <w:tcPr>
            <w:noWrap/>
          </w:tcPr>
          <w:p>
            <w:pPr/>
            <w:r>
              <w:rPr/>
              <w:t xml:space="preserve">Reconoce y apoya la diversidad, facilitando que todos tengan acceso equitativo a los materiales.</w:t>
            </w:r>
          </w:p>
        </w:tc>
        <w:tc>
          <w:tcPr>
            <w:noWrap/>
          </w:tcPr>
          <w:p>
            <w:pPr/>
            <w:r>
              <w:rPr/>
              <w:t xml:space="preserve">No muestra consideración por las necesidades específicas de algunos compañeros, limitando su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Cumplimiento constante con las normas de la clase relacionadas con materiales</w:t>
            </w:r>
          </w:p>
        </w:tc>
        <w:tc>
          <w:tcPr>
            <w:noWrap/>
          </w:tcPr>
          <w:p>
            <w:pPr/>
            <w:r>
              <w:rPr/>
              <w:t xml:space="preserve">Respeta y sigue siempre las normas establecidas para el manejo de materiales en clase.</w:t>
            </w:r>
          </w:p>
        </w:tc>
        <w:tc>
          <w:tcPr>
            <w:noWrap/>
          </w:tcPr>
          <w:p>
            <w:pPr/>
            <w:r>
              <w:rPr/>
              <w:t xml:space="preserve">En ocasiones incumple las normas, lo que afecta el orden y el aprendizaje colectivo.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2026-09-26T03:17:26-05:00</dcterms:created>
  <dcterms:modified xsi:type="dcterms:W3CDTF">2026-09-26T03:17:26-05:00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