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Elaboración de Sumario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elaboración del sumario en estudiantes de educación técnica y tecnológica, considerando entrega en tiempo y forma, uso de vocabulario específico, coherencia y cohesión, análisis de normativa vigente y desarrollo del tema. Cada criterio se evalúa de forma individual en tres niveles de desempeño: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Elaboración de Sumario</w:t>
      </w:r>
    </w:p>
    <w:p>
      <w:pPr/>
      <w:r>
        <w:rPr/>
        <w:t xml:space="preserve">Esta rúbrica está diseñada para evaluar la elaboración del sumario en estudiantes de educación técnica y tecnológica, considerando entrega en tiempo y forma, uso de vocabulario específico, coherencia y cohesión, análisis de normativa vigente y desarrollo del tema. Cada criterio se evalúa de forma individual en tres niveles de desempeño: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en tiempo y forma</w:t>
            </w:r>
          </w:p>
        </w:tc>
        <w:tc>
          <w:tcPr>
            <w:noWrap/>
          </w:tcPr>
          <w:p>
            <w:pPr/>
            <w:r>
              <w:rPr/>
              <w:t xml:space="preserve">Entrega puntual, cumpliendo con todas las especificaciones indicadas.</w:t>
            </w:r>
          </w:p>
        </w:tc>
        <w:tc>
          <w:tcPr>
            <w:noWrap/>
          </w:tcPr>
          <w:p>
            <w:pPr/>
            <w:r>
              <w:rPr/>
              <w:t xml:space="preserve">Entrega con un retraso mínimo o con pequeñas faltas en las especificaciones.</w:t>
            </w:r>
          </w:p>
        </w:tc>
        <w:tc>
          <w:tcPr>
            <w:noWrap/>
          </w:tcPr>
          <w:p>
            <w:pPr/>
            <w:r>
              <w:rPr/>
              <w:t xml:space="preserve">Entrega tardía o no cumple con las especificaciones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específico</w:t>
            </w:r>
          </w:p>
        </w:tc>
        <w:tc>
          <w:tcPr>
            <w:noWrap/>
          </w:tcPr>
          <w:p>
            <w:pPr/>
            <w:r>
              <w:rPr/>
              <w:t xml:space="preserve">Emplea correctamente y de forma consistente términos técnicos y vocabulario específico del área.</w:t>
            </w:r>
          </w:p>
        </w:tc>
        <w:tc>
          <w:tcPr>
            <w:noWrap/>
          </w:tcPr>
          <w:p>
            <w:pPr/>
            <w:r>
              <w:rPr/>
              <w:t xml:space="preserve">Uso adecuado de vocabulario técnico, aunque con algunas imprecisiones o inconsistencias.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del vocabulario técnico y términos específicos.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</w:t>
            </w:r>
          </w:p>
        </w:tc>
        <w:tc>
          <w:tcPr>
            <w:noWrap/>
          </w:tcPr>
          <w:p>
            <w:pPr/>
            <w:r>
              <w:rPr/>
              <w:t xml:space="preserve">El sumario presenta una secuencia lógica clara y bien estructurada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Secuencia lógica en su mayoría clara, aunque con algunas partes confusas o poco desarrolladas.</w:t>
            </w:r>
          </w:p>
        </w:tc>
        <w:tc>
          <w:tcPr>
            <w:noWrap/>
          </w:tcPr>
          <w:p>
            <w:pPr/>
            <w:r>
              <w:rPr/>
              <w:t xml:space="preserve">El texto carece de secuencia lógica y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Cohesión</w:t>
            </w:r>
          </w:p>
        </w:tc>
        <w:tc>
          <w:tcPr>
            <w:noWrap/>
          </w:tcPr>
          <w:p>
            <w:pPr/>
            <w:r>
              <w:rPr/>
              <w:t xml:space="preserve">Uso adecuado de conectores y recursos lingüísticos que enlazan las ideas de forma fluida.</w:t>
            </w:r>
          </w:p>
        </w:tc>
        <w:tc>
          <w:tcPr>
            <w:noWrap/>
          </w:tcPr>
          <w:p>
            <w:pPr/>
            <w:r>
              <w:rPr/>
              <w:t xml:space="preserve">Uso adecuado de conectores, aunque en algunos casos son repetitivos o poco precisos.</w:t>
            </w:r>
          </w:p>
        </w:tc>
        <w:tc>
          <w:tcPr>
            <w:noWrap/>
          </w:tcPr>
          <w:p>
            <w:pPr/>
            <w:r>
              <w:rPr/>
              <w:t xml:space="preserve">Conectores ausentes o usados incorrectamente, afectando la fluidez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normativa vigente</w:t>
            </w:r>
          </w:p>
        </w:tc>
        <w:tc>
          <w:tcPr>
            <w:noWrap/>
          </w:tcPr>
          <w:p>
            <w:pPr/>
            <w:r>
              <w:rPr/>
              <w:t xml:space="preserve">Incluye y explica correctamente la normativa vigente relacionada con el tema,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Menciona la normativa vigente, pero el análisis es superficial o presenta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No menciona o presenta un análisis incorrecto o irrelevante de la normativa vigente.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del tema</w:t>
            </w:r>
          </w:p>
        </w:tc>
        <w:tc>
          <w:tcPr>
            <w:noWrap/>
          </w:tcPr>
          <w:p>
            <w:pPr/>
            <w:r>
              <w:rPr/>
              <w:t xml:space="preserve">El tema está desarrollado en profundidad, con ideas claras, relevantes y bien fundamentadas.</w:t>
            </w:r>
          </w:p>
        </w:tc>
        <w:tc>
          <w:tcPr>
            <w:noWrap/>
          </w:tcPr>
          <w:p>
            <w:pPr/>
            <w:r>
              <w:rPr/>
              <w:t xml:space="preserve">El desarrollo es adecuado pero con poca profundidad o falta de fundamentación en algunas partes.</w:t>
            </w:r>
          </w:p>
        </w:tc>
        <w:tc>
          <w:tcPr>
            <w:noWrap/>
          </w:tcPr>
          <w:p>
            <w:pPr/>
            <w:r>
              <w:rPr/>
              <w:t xml:space="preserve">El desarrollo es insuficiente, con ideas poco claras o irrelevantes para 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2026-09-26T06:39:55-05:00</dcterms:created>
  <dcterms:modified xsi:type="dcterms:W3CDTF">2026-09-26T06:39:55-05:00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