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Etapa de Planeación en Enfermería: Mapa 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un mapa mental sobre la etapa de planeación en enfermería, considerando criterios de contenido, claridad, creatividad y aspectos de Diversidad, Equidad e Inclusión (DEI). Cada criterio se valora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Etapa de Planeación en Enfermería: Mapa Mental</w:t>
      </w:r>
    </w:p>
    <w:p>
      <w:pPr/>
      <w:r>
        <w:rPr/>
        <w:t xml:space="preserve">Esta rúbrica evalúa la capacidad del estudiante para elaborar un mapa mental sobre la etapa de planeación en enfermería, considerando criterios de contenido, claridad, creatividad y aspectos de Diversidad, Equidad e Inclusión (DEI). Cada criterio se valora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precisa y relevante sobre la etapa de planeación en enfermería,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Incluye información mayormente correcta y relevante, aunque con algunas omisiones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imprecisa o poco relevante, mostrando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mapa mental está organizado de manera lógica y clara, facilitando la comprensión y conexión entre conceptos.</w:t>
            </w:r>
          </w:p>
        </w:tc>
        <w:tc>
          <w:tcPr>
            <w:noWrap/>
          </w:tcPr>
          <w:p>
            <w:pPr/>
            <w:r>
              <w:rPr/>
              <w:t xml:space="preserve">El mapa mental tiene una organización aceptable, aunque algunas conexiones o jerarquías no son del todo claras.</w:t>
            </w:r>
          </w:p>
        </w:tc>
        <w:tc>
          <w:tcPr>
            <w:noWrap/>
          </w:tcPr>
          <w:p>
            <w:pPr/>
            <w:r>
              <w:rPr/>
              <w:t xml:space="preserve">El mapa mental carece de organización lógica, dificultando la comprensión de las relaciones entre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Legibilidad</w:t>
            </w:r>
          </w:p>
        </w:tc>
        <w:tc>
          <w:tcPr>
            <w:noWrap/>
          </w:tcPr>
          <w:p>
            <w:pPr/>
            <w:r>
              <w:rPr/>
              <w:t xml:space="preserve">El diseño es visualmente atractivo, con texto legible, uso adecuado de colores y símbolos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 adecuado aunque puede mejorar en legibilidad o en la elección de colores y símbolos.</w:t>
            </w:r>
          </w:p>
        </w:tc>
        <w:tc>
          <w:tcPr>
            <w:noWrap/>
          </w:tcPr>
          <w:p>
            <w:pPr/>
            <w:r>
              <w:rPr/>
              <w:t xml:space="preserve">El diseño presenta problemas de legibilidad o uso inapropiado de colores y símbolos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mapa mental presenta ideas creativas y originales que enriquecen la presentación y el entendimiento del tema.</w:t>
            </w:r>
          </w:p>
        </w:tc>
        <w:tc>
          <w:tcPr>
            <w:noWrap/>
          </w:tcPr>
          <w:p>
            <w:pPr/>
            <w:r>
              <w:rPr/>
              <w:t xml:space="preserve">El mapa mental muestra algunos elementos creativos, pero mantiene un enfoque convencional.</w:t>
            </w:r>
          </w:p>
        </w:tc>
        <w:tc>
          <w:tcPr>
            <w:noWrap/>
          </w:tcPr>
          <w:p>
            <w:pPr/>
            <w:r>
              <w:rPr/>
              <w:t xml:space="preserve">El mapa mental carece de creatividad y se limita a un formato básico sin aportes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de Diversidad</w:t>
            </w:r>
          </w:p>
        </w:tc>
        <w:tc>
          <w:tcPr>
            <w:noWrap/>
          </w:tcPr>
          <w:p>
            <w:pPr/>
            <w:r>
              <w:rPr/>
              <w:t xml:space="preserve">Considera explícitamente diferentes perspectivas culturales, sociales y personales relacionadas con la planeación en enfermería.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diversas, aunque no se integran de forma clara o profunda.</w:t>
            </w:r>
          </w:p>
        </w:tc>
        <w:tc>
          <w:tcPr>
            <w:noWrap/>
          </w:tcPr>
          <w:p>
            <w:pPr/>
            <w:r>
              <w:rPr/>
              <w:t xml:space="preserve">No se consideran aspectos de diversidad en el contenido del mapa 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Equidad</w:t>
            </w:r>
          </w:p>
        </w:tc>
        <w:tc>
          <w:tcPr>
            <w:noWrap/>
          </w:tcPr>
          <w:p>
            <w:pPr/>
            <w:r>
              <w:rPr/>
              <w:t xml:space="preserve">Demuestra un enfoque claro hacia la equidad en la planeación, destacando la importancia de un acceso y trato justo para todos los pacientes.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sobre equidad, aunque de manera superficial o no muy desarrollada.</w:t>
            </w:r>
          </w:p>
        </w:tc>
        <w:tc>
          <w:tcPr>
            <w:noWrap/>
          </w:tcPr>
          <w:p>
            <w:pPr/>
            <w:r>
              <w:rPr/>
              <w:t xml:space="preserve">No incluye aspectos relacionados con la equidad en la planeación.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Inclusión</w:t>
            </w:r>
          </w:p>
        </w:tc>
        <w:tc>
          <w:tcPr>
            <w:noWrap/>
          </w:tcPr>
          <w:p>
            <w:pPr/>
            <w:r>
              <w:rPr/>
              <w:t xml:space="preserve">Incluye elementos que promueven la inclusión de todos los grupos, respetando y valorando las diferencias individuales y colectivas.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inclusión, aunque sin profundizar o ejemplificar claramente.</w:t>
            </w:r>
          </w:p>
        </w:tc>
        <w:tc>
          <w:tcPr>
            <w:noWrap/>
          </w:tcPr>
          <w:p>
            <w:pPr/>
            <w:r>
              <w:rPr/>
              <w:t xml:space="preserve">No integra aspectos de inclusión en el mapa 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Uso de Recursos</w:t>
            </w:r>
          </w:p>
        </w:tc>
        <w:tc>
          <w:tcPr>
            <w:noWrap/>
          </w:tcPr>
          <w:p>
            <w:pPr/>
            <w:r>
              <w:rPr/>
              <w:t xml:space="preserve">Utiliza eficientemente recursos gráficos, tecnológicos o de apoyo que enriquecen y complementan el mapa mental.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recursos, aunque su integración o calidad pueden mejorar.</w:t>
            </w:r>
          </w:p>
        </w:tc>
        <w:tc>
          <w:tcPr>
            <w:noWrap/>
          </w:tcPr>
          <w:p>
            <w:pPr/>
            <w:r>
              <w:rPr/>
              <w:t xml:space="preserve">No utiliza o hace mal uso de recursos gráficos o tecnológicos, limitando la calidad del mapa mental.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2026-09-26T05:43:59-05:00</dcterms:created>
  <dcterms:modified xsi:type="dcterms:W3CDTF">2026-09-26T05:43:59-05:00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