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Presentaciones en PowerPoint: Enlace Químico (Química)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sobre el tema de enlace químico en estudiantes universitarios, valorando aspectos clave como contenido, claridad, diseño y habilidades comunicativas en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Presentaciones en PowerPoint: Enlace Químico (Química)</w:t>
      </w:r>
    </w:p>
    <w:p>
      <w:pPr/>
      <w:r>
        <w:rPr/>
        <w:t xml:space="preserve">Esta rúbrica está diseñada para evaluar presentaciones en PowerPoint sobre el tema de enlace químico en estudiantes universitarios, valorando aspectos clave como contenido, claridad, diseño y habilidades comunicativas en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sobre el enlace químico.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correcta pero poco profunda.</w:t>
            </w:r>
          </w:p>
        </w:tc>
        <w:tc>
          <w:tcPr>
            <w:noWrap/>
          </w:tcPr>
          <w:p>
            <w:pPr/>
            <w:r>
              <w:rPr/>
              <w:t xml:space="preserve">Información precisa y bien desarrollada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ideas poco claras.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momentos de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buen flujo lógico.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fácil de seguir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 relevantes.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Elementos visuales básicos que apoyan parcialmente la explicación.</w:t>
            </w:r>
          </w:p>
        </w:tc>
        <w:tc>
          <w:tcPr>
            <w:noWrap/>
          </w:tcPr>
          <w:p>
            <w:pPr/>
            <w:r>
              <w:rPr/>
              <w:t xml:space="preserve">Uso adecuado y pertinente de gráficos e imágenes.</w:t>
            </w:r>
          </w:p>
        </w:tc>
        <w:tc>
          <w:tcPr>
            <w:noWrap/>
          </w:tcPr>
          <w:p>
            <w:pPr/>
            <w:r>
              <w:rPr/>
              <w:t xml:space="preserve">Elementos visuales creativos y altamente relevantes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Diapositivas saturadas o con mala legibilidad.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con problemas de formato.</w:t>
            </w:r>
          </w:p>
        </w:tc>
        <w:tc>
          <w:tcPr>
            <w:noWrap/>
          </w:tcPr>
          <w:p>
            <w:pPr/>
            <w:r>
              <w:rPr/>
              <w:t xml:space="preserve">Diseño sencillo pero legible y adecuado.</w:t>
            </w:r>
          </w:p>
        </w:tc>
        <w:tc>
          <w:tcPr>
            <w:noWrap/>
          </w:tcPr>
          <w:p>
            <w:pPr/>
            <w:r>
              <w:rPr/>
              <w:t xml:space="preserve">Diseño limpio, atractivo y coherente en todas las diapositivas.</w:t>
            </w:r>
          </w:p>
        </w:tc>
        <w:tc>
          <w:tcPr>
            <w:noWrap/>
          </w:tcPr>
          <w:p>
            <w:pPr/>
            <w:r>
              <w:rPr/>
              <w:t xml:space="preserve">Diseño profesional, equilibrado y muy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habla poco claro o muy bajo.</w:t>
            </w:r>
          </w:p>
        </w:tc>
        <w:tc>
          <w:tcPr>
            <w:noWrap/>
          </w:tcPr>
          <w:p>
            <w:pPr/>
            <w:r>
              <w:rPr/>
              <w:t xml:space="preserve">Expresión oral poco fluida y con frecuentes interrupciones.</w:t>
            </w:r>
          </w:p>
        </w:tc>
        <w:tc>
          <w:tcPr>
            <w:noWrap/>
          </w:tcPr>
          <w:p>
            <w:pPr/>
            <w:r>
              <w:rPr/>
              <w:t xml:space="preserve">Expresión clara en general,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Buena expresión oral, fluida y adecuada en tono y ritmo.</w:t>
            </w:r>
          </w:p>
        </w:tc>
        <w:tc>
          <w:tcPr>
            <w:noWrap/>
          </w:tcPr>
          <w:p>
            <w:pPr/>
            <w:r>
              <w:rPr/>
              <w:t xml:space="preserve">Expresión oral excelente, segura, clara y con excelente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enlace químico.</w:t>
            </w:r>
          </w:p>
        </w:tc>
        <w:tc>
          <w:tcPr>
            <w:noWrap/>
          </w:tcPr>
          <w:p>
            <w:pPr/>
            <w:r>
              <w:rPr/>
              <w:t xml:space="preserve">Conocimiento limitado con muchas dudas o errores.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algunas dudas.</w:t>
            </w:r>
          </w:p>
        </w:tc>
        <w:tc>
          <w:tcPr>
            <w:noWrap/>
          </w:tcPr>
          <w:p>
            <w:pPr/>
            <w:r>
              <w:rPr/>
              <w:t xml:space="preserve">Buen dominio con respuestas claras a preguntas.</w:t>
            </w:r>
          </w:p>
        </w:tc>
        <w:tc>
          <w:tcPr>
            <w:noWrap/>
          </w:tcPr>
          <w:p>
            <w:pPr/>
            <w:r>
              <w:rPr/>
              <w:t xml:space="preserve">Dominio profundo y seguro, responde con confianza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No responde preguntas ni interactúa con el público.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cierta dificultad.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y responde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responde preguntas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excesivamente larga sin control.</w:t>
            </w:r>
          </w:p>
        </w:tc>
        <w:tc>
          <w:tcPr>
            <w:noWrap/>
          </w:tcPr>
          <w:p>
            <w:pPr/>
            <w:r>
              <w:rPr/>
              <w:t xml:space="preserve">Tiempo mal distribuido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Tiempo adecuado pero con momentos apresurados o lentos.</w:t>
            </w:r>
          </w:p>
        </w:tc>
        <w:tc>
          <w:tcPr>
            <w:noWrap/>
          </w:tcPr>
          <w:p>
            <w:pPr/>
            <w:r>
              <w:rPr/>
              <w:t xml:space="preserve">Distribución del tiempo bien manejada y equilibrada.</w:t>
            </w:r>
          </w:p>
        </w:tc>
        <w:tc>
          <w:tcPr>
            <w:noWrap/>
          </w:tcPr>
          <w:p>
            <w:pPr/>
            <w:r>
              <w:rPr/>
              <w:t xml:space="preserve">Uso del tiempo óptimo, respetando los límites y manteniendo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2026-09-25T20:29:10-05:00</dcterms:created>
  <dcterms:modified xsi:type="dcterms:W3CDTF">2026-09-25T20:29:10-05:00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