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Cortometraje sobre Madres Buscadoras y su Relación con el Gobierno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Cortometraje sobre Madres Buscadoras y su Relación con el Gobierno</w:t>
      </w:r>
    </w:p>
    <w:p>
      <w:pPr/>
      <w:r>
        <w:rPr/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profunda y bien documentada con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Información clara y documentada,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algunas imprecisiones; fuentes poco variadas o no del todo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Temática central bien abordada, mostrando una relación clara y profunda entre madres buscadoras y el gobierno.</w:t>
            </w:r>
          </w:p>
        </w:tc>
        <w:tc>
          <w:tcPr>
            <w:noWrap/>
          </w:tcPr>
          <w:p>
            <w:pPr/>
            <w:r>
              <w:rPr/>
              <w:t xml:space="preserve">Temática abordada adecuadamente con relación clara,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Temática poco desarrollada o relación con el gobierno poco clara.</w:t>
            </w:r>
          </w:p>
        </w:tc>
        <w:tc>
          <w:tcPr>
            <w:noWrap/>
          </w:tcPr>
          <w:p>
            <w:pPr/>
            <w:r>
              <w:rPr/>
              <w:t xml:space="preserve">Temática irrelevante o sin relación evidente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Guion y Narrativa</w:t>
            </w:r>
          </w:p>
        </w:tc>
        <w:tc>
          <w:tcPr>
            <w:noWrap/>
          </w:tcPr>
          <w:p>
            <w:pPr/>
            <w:r>
              <w:rPr/>
              <w:t xml:space="preserve">Guion coherente, atractivo y bien estructurado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Guion claro y estructurado, aunque con algunos lapsos en la narrativa o coherencia.</w:t>
            </w:r>
          </w:p>
        </w:tc>
        <w:tc>
          <w:tcPr>
            <w:noWrap/>
          </w:tcPr>
          <w:p>
            <w:pPr/>
            <w:r>
              <w:rPr/>
              <w:t xml:space="preserve">Guion con estructura débil o narrativa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Guion desorganizado o confuso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imágenes, sonido, música y efectos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Uso apropiado de recursos audiovisuales, aunque con menor creatividad o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audiovisuales; algunos errores técnicos afectan la experiencia.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inapropiados o ausentes, con múltiples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Montaje</w:t>
            </w:r>
          </w:p>
        </w:tc>
        <w:tc>
          <w:tcPr>
            <w:noWrap/>
          </w:tcPr>
          <w:p>
            <w:pPr/>
            <w:r>
              <w:rPr/>
              <w:t xml:space="preserve">Montaje fluido y profesional que asegura coherencia y ritmo adecuado.</w:t>
            </w:r>
          </w:p>
        </w:tc>
        <w:tc>
          <w:tcPr>
            <w:noWrap/>
          </w:tcPr>
          <w:p>
            <w:pPr/>
            <w:r>
              <w:rPr/>
              <w:t xml:space="preserve">Montaje claro y ordenado con algunos lapsos en fluidez o ritmo.</w:t>
            </w:r>
          </w:p>
        </w:tc>
        <w:tc>
          <w:tcPr>
            <w:noWrap/>
          </w:tcPr>
          <w:p>
            <w:pPr/>
            <w:r>
              <w:rPr/>
              <w:t xml:space="preserve">Montaje con cortes abruptos o desorden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dificulta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Mensaje</w:t>
            </w:r>
          </w:p>
        </w:tc>
        <w:tc>
          <w:tcPr>
            <w:noWrap/>
          </w:tcPr>
          <w:p>
            <w:pPr/>
            <w:r>
              <w:rPr/>
              <w:t xml:space="preserve">Mensaje transmitido con gran claridad y fuerza, generando impacto y reflexión.</w:t>
            </w:r>
          </w:p>
        </w:tc>
        <w:tc>
          <w:tcPr>
            <w:noWrap/>
          </w:tcPr>
          <w:p>
            <w:pPr/>
            <w:r>
              <w:rPr/>
              <w:t xml:space="preserve">Mensaje claro y comprensible con cierto impacto.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impacto limitado.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innovador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enfoque convencional sin aportes nuevos.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Trata el tema con alto respeto, sensibilidad y ética, evitando estereotipos y mostrando empatía.</w:t>
            </w:r>
          </w:p>
        </w:tc>
        <w:tc>
          <w:tcPr>
            <w:noWrap/>
          </w:tcPr>
          <w:p>
            <w:pPr/>
            <w:r>
              <w:rPr/>
              <w:t xml:space="preserve">Trata el tema con respeto y sensibilidad,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Trato del tema con poca sensibilidad o presencia de estereotipos leves.</w:t>
            </w:r>
          </w:p>
        </w:tc>
        <w:tc>
          <w:tcPr>
            <w:noWrap/>
          </w:tcPr>
          <w:p>
            <w:pPr/>
            <w:r>
              <w:rPr/>
              <w:t xml:space="preserve">Trato irrespetuoso o insensible que puede generar malestar o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2026-09-26T03:09:20-05:00</dcterms:created>
  <dcterms:modified xsi:type="dcterms:W3CDTF">2026-09-26T03:09:20-05:00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