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Identidad Vergelina en Escena: Voces que Transforman Creatividad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Creatividad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desarrollo del proyecto interdisciplinar que fortalece la identidad institucional vergelina mediante la creación y exposición de títeres y escenografías que reflejan valores, cultura y convivencia escolar. Está diseñada para estudiantes de secundaria (12-15 años) y contempla criterios que integran creatividad, colaboración, y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Identidad Vergelina en Escena: Voces que Transforman Creatividad</w:t>
      </w:r>
    </w:p>
    <w:p>
      <w:pPr/>
      <w:r>
        <w:rPr/>
        <w:t xml:space="preserve">Esta rúbrica evalúa el desarrollo del proyecto interdisciplinar que fortalece la identidad institucional vergelina mediante la creación y exposición de títeres y escenografías que reflejan valores, cultura y convivencia escolar. Está diseñada para estudiantes de secundaria (12-15 años) y contempla criterios que integran creatividad, colaboración, y principios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innovación en títeres y escenografía</w:t>
            </w:r>
            <w:br/>
            <w:r>
              <w:rPr/>
              <w:t xml:space="preserve">Originalidad y uso innovador de materiales y técnicas para representar valores y cultura.</w:t>
            </w:r>
          </w:p>
        </w:tc>
        <w:tc>
          <w:tcPr>
            <w:noWrap/>
          </w:tcPr>
          <w:p>
            <w:pPr/>
            <w:r>
              <w:rPr/>
              <w:t xml:space="preserve">Muestra una creatividad excepcional con ideas originales y uso innovador de materiales que enriquecen la representación.</w:t>
            </w:r>
          </w:p>
        </w:tc>
        <w:tc>
          <w:tcPr>
            <w:noWrap/>
          </w:tcPr>
          <w:p>
            <w:pPr/>
            <w:r>
              <w:rPr/>
              <w:t xml:space="preserve">Demuestra creatividad notable y uso adecuado de materiales con algunas ideas originales.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básicas y uso correcto de materiales aunque con poca innovación.</w:t>
            </w:r>
          </w:p>
        </w:tc>
        <w:tc>
          <w:tcPr>
            <w:noWrap/>
          </w:tcPr>
          <w:p>
            <w:pPr/>
            <w:r>
              <w:rPr/>
              <w:t xml:space="preserve">Creatividad limitada, con uso poco variado o convencional de materiales.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innovación, uso inapropiado o escaso de materiales.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interdisciplinar</w:t>
            </w:r>
            <w:br/>
            <w:r>
              <w:rPr/>
              <w:t xml:space="preserve">Incorpora conocimientos y habilidades de todas las asignaturas de básica superior de manera coherente.</w:t>
            </w:r>
          </w:p>
        </w:tc>
        <w:tc>
          <w:tcPr>
            <w:noWrap/>
          </w:tcPr>
          <w:p>
            <w:pPr/>
            <w:r>
              <w:rPr/>
              <w:t xml:space="preserve">Integra de forma completa y coherente conocimientos de todas las asignaturas, mostrando una visión interdisciplinar clara.</w:t>
            </w:r>
          </w:p>
        </w:tc>
        <w:tc>
          <w:tcPr>
            <w:noWrap/>
          </w:tcPr>
          <w:p>
            <w:pPr/>
            <w:r>
              <w:rPr/>
              <w:t xml:space="preserve">Integra la mayoría de asignaturas con coherencia en el proyecto.</w:t>
            </w:r>
          </w:p>
        </w:tc>
        <w:tc>
          <w:tcPr>
            <w:noWrap/>
          </w:tcPr>
          <w:p>
            <w:pPr/>
            <w:r>
              <w:rPr/>
              <w:t xml:space="preserve">Incorpora algunas asignaturas pero la integración es parcial o poco clara.</w:t>
            </w:r>
          </w:p>
        </w:tc>
        <w:tc>
          <w:tcPr>
            <w:noWrap/>
          </w:tcPr>
          <w:p>
            <w:pPr/>
            <w:r>
              <w:rPr/>
              <w:t xml:space="preserve">Presenta integración muy limitada o poco pertinente entre asignaturas.</w:t>
            </w:r>
          </w:p>
        </w:tc>
        <w:tc>
          <w:tcPr>
            <w:noWrap/>
          </w:tcPr>
          <w:p>
            <w:pPr/>
            <w:r>
              <w:rPr/>
              <w:t xml:space="preserve">No integra conocimientos de otras asignaturas, proyecto aislado.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y participación en el equipo</w:t>
            </w:r>
            <w:br/>
            <w:r>
              <w:rPr/>
              <w:t xml:space="preserve">Grado de compromiso, comunicación y apoyo mutuo durante el desarrollo del proyecto.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la comunicación efectiva y apoya a todos los miembros de forma destacada.</w:t>
            </w:r>
          </w:p>
        </w:tc>
        <w:tc>
          <w:tcPr>
            <w:noWrap/>
          </w:tcPr>
          <w:p>
            <w:pPr/>
            <w:r>
              <w:rPr/>
              <w:t xml:space="preserve">Colabora bien, comunica y apoya a sus compañeros de manera consistente.</w:t>
            </w:r>
          </w:p>
        </w:tc>
        <w:tc>
          <w:tcPr>
            <w:noWrap/>
          </w:tcPr>
          <w:p>
            <w:pPr/>
            <w:r>
              <w:rPr/>
              <w:t xml:space="preserve">Participa y colabora de forma adecuada con algunos momentos de inactividad.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limitada, con poca comunicación o apoyo al equipo.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con el equipo, genera conflictos o aislamiento.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Representación de valores, cultura y convivencia escolar</w:t>
            </w:r>
            <w:br/>
            <w:r>
              <w:rPr/>
              <w:t xml:space="preserve">Claridad y profundidad en la representación de los temas institucionales.</w:t>
            </w:r>
          </w:p>
        </w:tc>
        <w:tc>
          <w:tcPr>
            <w:noWrap/>
          </w:tcPr>
          <w:p>
            <w:pPr/>
            <w:r>
              <w:rPr/>
              <w:t xml:space="preserve">Representa con gran claridad y profundidad valores, cultura y convivencia, promoviendo reflexión e identificación.</w:t>
            </w:r>
          </w:p>
        </w:tc>
        <w:tc>
          <w:tcPr>
            <w:noWrap/>
          </w:tcPr>
          <w:p>
            <w:pPr/>
            <w:r>
              <w:rPr/>
              <w:t xml:space="preserve">Representa adecuadamente los temas con buena comprensión y conexión institucional.</w:t>
            </w:r>
          </w:p>
        </w:tc>
        <w:tc>
          <w:tcPr>
            <w:noWrap/>
          </w:tcPr>
          <w:p>
            <w:pPr/>
            <w:r>
              <w:rPr/>
              <w:t xml:space="preserve">Muestra representación básica con algunos elementos claros pero poco profundos.</w:t>
            </w:r>
          </w:p>
        </w:tc>
        <w:tc>
          <w:tcPr>
            <w:noWrap/>
          </w:tcPr>
          <w:p>
            <w:pPr/>
            <w:r>
              <w:rPr/>
              <w:t xml:space="preserve">Representa los temas de forma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representa valores, cultura ni convivencia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exposición oral</w:t>
            </w:r>
            <w:br/>
            <w:r>
              <w:rPr/>
              <w:t xml:space="preserve">Claridad, expresión y organización durante la presentación del proyecto.</w:t>
            </w:r>
          </w:p>
        </w:tc>
        <w:tc>
          <w:tcPr>
            <w:noWrap/>
          </w:tcPr>
          <w:p>
            <w:pPr/>
            <w:r>
              <w:rPr/>
              <w:t xml:space="preserve">Exposición muy clara, organizada, expresiva y con excelente manejo del lenguaje corporal y voz.</w:t>
            </w:r>
          </w:p>
        </w:tc>
        <w:tc>
          <w:tcPr>
            <w:noWrap/>
          </w:tcPr>
          <w:p>
            <w:pPr/>
            <w:r>
              <w:rPr/>
              <w:t xml:space="preserve">Exposición clara y organizada con buena expresión y dominio del contenido.</w:t>
            </w:r>
          </w:p>
        </w:tc>
        <w:tc>
          <w:tcPr>
            <w:noWrap/>
          </w:tcPr>
          <w:p>
            <w:pPr/>
            <w:r>
              <w:rPr/>
              <w:t xml:space="preserve">Exposición comprensible con cierta organización, aunque puede mejorar expresión o claridad.</w:t>
            </w:r>
          </w:p>
        </w:tc>
        <w:tc>
          <w:tcPr>
            <w:noWrap/>
          </w:tcPr>
          <w:p>
            <w:pPr/>
            <w:r>
              <w:rPr/>
              <w:t xml:space="preserve">Exposición poco clara, desorganizada o con dificultades para expresar ideas.</w:t>
            </w:r>
          </w:p>
        </w:tc>
        <w:tc>
          <w:tcPr>
            <w:noWrap/>
          </w:tcPr>
          <w:p>
            <w:pPr/>
            <w:r>
              <w:rPr/>
              <w:t xml:space="preserve">Exposición confusa, desorganizada y sin dominio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</w:t>
            </w:r>
            <w:br/>
            <w:r>
              <w:rPr/>
              <w:t xml:space="preserve">Representación y consideración de diversas culturas, identidades y perspectivas en el proyecto.</w:t>
            </w:r>
          </w:p>
        </w:tc>
        <w:tc>
          <w:tcPr>
            <w:noWrap/>
          </w:tcPr>
          <w:p>
            <w:pPr/>
            <w:r>
              <w:rPr/>
              <w:t xml:space="preserve">Incluye y respeta diversas culturas, identidades y perspectivas de forma destacada y enriquecedora.</w:t>
            </w:r>
          </w:p>
        </w:tc>
        <w:tc>
          <w:tcPr>
            <w:noWrap/>
          </w:tcPr>
          <w:p>
            <w:pPr/>
            <w:r>
              <w:rPr/>
              <w:t xml:space="preserve">Muestra inclusión y respeto a la diversidad con representaciones adecuadas y conscientes.</w:t>
            </w:r>
          </w:p>
        </w:tc>
        <w:tc>
          <w:tcPr>
            <w:noWrap/>
          </w:tcPr>
          <w:p>
            <w:pPr/>
            <w:r>
              <w:rPr/>
              <w:t xml:space="preserve">Considera la diversidad pero con representaciones limitadas o poco detalladas.</w:t>
            </w:r>
          </w:p>
        </w:tc>
        <w:tc>
          <w:tcPr>
            <w:noWrap/>
          </w:tcPr>
          <w:p>
            <w:pPr/>
            <w:r>
              <w:rPr/>
              <w:t xml:space="preserve">Incluye poca diversidad o presenta estereotipos y generalizaciones.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ni el respeto a las diferencias; hay exclusión evidente.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la participación y roles</w:t>
            </w:r>
            <w:br/>
            <w:r>
              <w:rPr/>
              <w:t xml:space="preserve">Balance y justicia en la distribución de tareas y roles dentro del equipo.</w:t>
            </w:r>
          </w:p>
        </w:tc>
        <w:tc>
          <w:tcPr>
            <w:noWrap/>
          </w:tcPr>
          <w:p>
            <w:pPr/>
            <w:r>
              <w:rPr/>
              <w:t xml:space="preserve">Roles y tareas distribuidos equitativamente, fomentando igualdad y respeto para todos.</w:t>
            </w:r>
          </w:p>
        </w:tc>
        <w:tc>
          <w:tcPr>
            <w:noWrap/>
          </w:tcPr>
          <w:p>
            <w:pPr/>
            <w:r>
              <w:rPr/>
              <w:t xml:space="preserve">Buena distribución de roles con participación mayormente equitativa.</w:t>
            </w:r>
          </w:p>
        </w:tc>
        <w:tc>
          <w:tcPr>
            <w:noWrap/>
          </w:tcPr>
          <w:p>
            <w:pPr/>
            <w:r>
              <w:rPr/>
              <w:t xml:space="preserve">Distribución de roles con algunas desigualdades o desequilibrios notables.</w:t>
            </w:r>
          </w:p>
        </w:tc>
        <w:tc>
          <w:tcPr>
            <w:noWrap/>
          </w:tcPr>
          <w:p>
            <w:pPr/>
            <w:r>
              <w:rPr/>
              <w:t xml:space="preserve">Roles asignados de forma desigual y con poca equidad en la participación.</w:t>
            </w:r>
          </w:p>
        </w:tc>
        <w:tc>
          <w:tcPr>
            <w:noWrap/>
          </w:tcPr>
          <w:p>
            <w:pPr/>
            <w:r>
              <w:rPr/>
              <w:t xml:space="preserve">Roles concentrados en pocas personas; exclusión y desigualdad evidentes.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Accesibilidad e inclusión en el diseño</w:t>
            </w:r>
            <w:br/>
            <w:r>
              <w:rPr/>
              <w:t xml:space="preserve">Consideración de necesidades diversas para que todos puedan disfrutar y comprender la obra.</w:t>
            </w:r>
          </w:p>
        </w:tc>
        <w:tc>
          <w:tcPr>
            <w:noWrap/>
          </w:tcPr>
          <w:p>
            <w:pPr/>
            <w:r>
              <w:rPr/>
              <w:t xml:space="preserve">Diseño del proyecto accesible para personas con diversas necesidades, incluyendo adaptaciones claras y efectivas.</w:t>
            </w:r>
          </w:p>
        </w:tc>
        <w:tc>
          <w:tcPr>
            <w:noWrap/>
          </w:tcPr>
          <w:p>
            <w:pPr/>
            <w:r>
              <w:rPr/>
              <w:t xml:space="preserve">Considera accesibilidad con algunas adaptaciones que facilitan la inclusión.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accesibilidad pero realiza pocas adaptaciones concretas.</w:t>
            </w:r>
          </w:p>
        </w:tc>
        <w:tc>
          <w:tcPr>
            <w:noWrap/>
          </w:tcPr>
          <w:p>
            <w:pPr/>
            <w:r>
              <w:rPr/>
              <w:t xml:space="preserve">Poca consideración sobre accesibilidad e inclusión en el diseño.</w:t>
            </w:r>
          </w:p>
        </w:tc>
        <w:tc>
          <w:tcPr>
            <w:noWrap/>
          </w:tcPr>
          <w:p>
            <w:pPr/>
            <w:r>
              <w:rPr/>
              <w:t xml:space="preserve">No considera accesibilidad ni inclusión, limitando la participación y disfrute de algunos.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2026-09-26T00:28:34-05:00</dcterms:created>
  <dcterms:modified xsi:type="dcterms:W3CDTF">2026-09-26T00:28:34-05:00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