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el ciclo del agua y su relación con el medio ambiente. Se valoran diferentes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está diseñada para evaluar el conocimiento y la comprensión de los estudiantes de primaria (6-11 años) sobre el ciclo del agua y su relación con el medio ambiente. Se valoran diferentes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del agua (evaporación, condensación, precipitación y acumulación)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etapas del ciclo del agua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del ciclo del agua,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ciclo del agua afecta y mantiene el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el ciclo del agua y el medio ambiente,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relación entre el ciclo y el medio ambiente.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ciclo del agua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relacionados, como evaporación, condensación, precipitación, y acumulación.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generalmente clara, con pequeños problemas de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Usa dibujos, modelos o explicaciones creativas que enriquecen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en la representación, aunque no es muy destacada.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o esfuerzo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con poca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reales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ejemplos reales del entorno y su importancia para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reales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Intenta relacionar el ciclo con situaciones reales,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cuidado del material</w:t>
            </w:r>
          </w:p>
        </w:tc>
        <w:tc>
          <w:tcPr>
            <w:noWrap/>
          </w:tcPr>
          <w:p>
            <w:pPr/>
            <w:r>
              <w:rPr/>
              <w:t xml:space="preserve">Entrega la tarea completa, cuidando el material y siguiendo indicaciones.</w:t>
            </w:r>
          </w:p>
        </w:tc>
        <w:tc>
          <w:tcPr>
            <w:noWrap/>
          </w:tcPr>
          <w:p>
            <w:pPr/>
            <w:r>
              <w:rPr/>
              <w:t xml:space="preserve">Entrega la tarea con pocos detalles faltantes o problemas menores con el material.</w:t>
            </w:r>
          </w:p>
        </w:tc>
        <w:tc>
          <w:tcPr>
            <w:noWrap/>
          </w:tcPr>
          <w:p>
            <w:pPr/>
            <w:r>
              <w:rPr/>
              <w:t xml:space="preserve">Entrega la tarea incompleta o con descuido en el material.</w:t>
            </w:r>
          </w:p>
        </w:tc>
        <w:tc>
          <w:tcPr>
            <w:noWrap/>
          </w:tcPr>
          <w:p>
            <w:pPr/>
            <w:r>
              <w:rPr/>
              <w:t xml:space="preserve">No entrega la tarea o presenta un material muy deteriorado.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