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Direcciones y Rutinas Diarias en Inglés (Nivel A1)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inclusión completa de la información solicitada, el uso adecuado del vocabulario, la corrección gramatical y la claridad en la presentación de direcciones y rutinas diarias en inglés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Direcciones y Rutinas Diarias en Inglés (Nivel A1)</w:t>
      </w:r>
    </w:p>
    <w:p>
      <w:pPr/>
      <w:r>
        <w:rPr/>
        <w:t xml:space="preserve">Esta lista de verificación evalúa la inclusión completa de la información solicitada, el uso adecuado del vocabulario, la corrección gramatical y la claridad en la presentación de direcciones y rutinas diarias en inglés para estudiantes de 15 a 17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Inclusión completa de direcciones</w:t>
            </w:r>
          </w:p>
        </w:tc>
        <w:tc>
          <w:tcPr>
            <w:noWrap/>
          </w:tcPr>
          <w:p>
            <w:pPr/>
            <w:r>
              <w:rPr/>
              <w:t xml:space="preserve">El estudiante explica cómo llegar a todos los lugares indicados en la Parte 1.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Respuestas completas sobre el amigo o familiar</w:t>
            </w:r>
          </w:p>
        </w:tc>
        <w:tc>
          <w:tcPr>
            <w:noWrap/>
          </w:tcPr>
          <w:p>
            <w:pPr/>
            <w:r>
              <w:rPr/>
              <w:t xml:space="preserve">Contesta todas las viñetas solicitadas en la Parte 2 sobre su amigo o familiar.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 preposiciones de lugar</w:t>
            </w:r>
          </w:p>
        </w:tc>
        <w:tc>
          <w:tcPr>
            <w:noWrap/>
          </w:tcPr>
          <w:p>
            <w:pPr/>
            <w:r>
              <w:rPr/>
              <w:t xml:space="preserve">Emplea preposiciones como "next to", "behind", "in front of" adecuadas al contexto.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verbos de dirección y órdenes</w:t>
            </w:r>
          </w:p>
        </w:tc>
        <w:tc>
          <w:tcPr>
            <w:noWrap/>
          </w:tcPr>
          <w:p>
            <w:pPr/>
            <w:r>
              <w:rPr/>
              <w:t xml:space="preserve">Utiliza correctamente verbos como "go straight", "turn left" en forma imperativa para dar indicaciones.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Empleo correcto del presente simple para rutinas</w:t>
            </w:r>
          </w:p>
        </w:tc>
        <w:tc>
          <w:tcPr>
            <w:noWrap/>
          </w:tcPr>
          <w:p>
            <w:pPr/>
            <w:r>
              <w:rPr/>
              <w:t xml:space="preserve">Describe rutinas diarias con verbos en presente simple (ej. "he wakes up", "she works").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pronombres y adjetivos posesivos</w:t>
            </w:r>
          </w:p>
        </w:tc>
        <w:tc>
          <w:tcPr>
            <w:noWrap/>
          </w:tcPr>
          <w:p>
            <w:pPr/>
            <w:r>
              <w:rPr/>
              <w:t xml:space="preserve">Utiliza correctamente pronombres (he/she) y adjetivos posesivos (his/her) en los textos.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Empleo de adjetivos descriptivos y vocabulario de rutinas</w:t>
            </w:r>
          </w:p>
        </w:tc>
        <w:tc>
          <w:tcPr>
            <w:noWrap/>
          </w:tcPr>
          <w:p>
            <w:pPr/>
            <w:r>
              <w:rPr/>
              <w:t xml:space="preserve">Incluye adjetivos para describir personas o lugares y vocabulario relacionado a rutinas diarias.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El texto es fácil de entender, con sentido lógico y sin errores ortográficos que dificulten la comprensión.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2026-09-25T22:05:07-05:00</dcterms:created>
  <dcterms:modified xsi:type="dcterms:W3CDTF">2026-09-25T22:05:07-05:00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