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Elementos del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Naturales | Medio Ambiente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el respeto de los estudiantes de primaria sobre los elementos del medio ambiente, promoviendo además valores de diversidad, equidad e inclusión. Los criterios describen el desempeño esperado y permiten una retroalimentación abierta para fortalecer el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Elementos del Medio Ambiente</w:t>
      </w:r>
    </w:p>
    <w:p>
      <w:pPr/>
      <w:r>
        <w:rPr/>
        <w:t xml:space="preserve">Esta rúbrica está diseñada para evaluar la comprensión y el respeto de los estudiantes de primaria sobre los elementos del medio ambiente, promoviendo además valores de diversidad, equidad e inclusión. Los criterios describen el desempeño esperado y permiten una retroalimentación abierta para fortalecer el aprendizaje.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elementos naturales (agua, aire, suelo, plantas, animales)</w:t>
            </w:r>
          </w:p>
        </w:tc>
        <w:tc>
          <w:tcPr>
            <w:noWrap/>
          </w:tcPr>
          <w:p>
            <w:pPr/>
            <w:r>
              <w:rPr/>
              <w:t xml:space="preserve">Reconoce claramente los principales elementos del medio ambiente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Necesita practicar para distinguir mejor los elementos naturales y sus características básicas.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 importancia de cada elemento para la vida</w:t>
            </w:r>
          </w:p>
        </w:tc>
        <w:tc>
          <w:tcPr>
            <w:noWrap/>
          </w:tcPr>
          <w:p>
            <w:pPr/>
            <w:r>
              <w:rPr/>
              <w:t xml:space="preserve">Explica con sus propias palabras por qué cada elemento es vital para los seres vivos.</w:t>
            </w:r>
          </w:p>
        </w:tc>
        <w:tc>
          <w:tcPr>
            <w:noWrap/>
          </w:tcPr>
          <w:p>
            <w:pPr/>
            <w:r>
              <w:rPr/>
              <w:t xml:space="preserve">Debe profundizar en entender cómo cada elemento contribuye al bienestar de los seres vivos.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las acciones humanas y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Demuestra conciencia sobre cómo nuestras acciones afectan al medio ambiente y propone ideas para cuidarlo.</w:t>
            </w:r>
          </w:p>
        </w:tc>
        <w:tc>
          <w:tcPr>
            <w:noWrap/>
          </w:tcPr>
          <w:p>
            <w:pPr/>
            <w:r>
              <w:rPr/>
              <w:t xml:space="preserve">Podría mejorar al identificar ejemplos claros de acciones positivas o negativas hacia el medio ambiente.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vocabulario relacionado con el medio ambiente</w:t>
            </w:r>
          </w:p>
        </w:tc>
        <w:tc>
          <w:tcPr>
            <w:noWrap/>
          </w:tcPr>
          <w:p>
            <w:pPr/>
            <w:r>
              <w:rPr/>
              <w:t xml:space="preserve">Utiliza términos correctos y apropiados al hablar o escribir sobre el medio ambiente.</w:t>
            </w:r>
          </w:p>
        </w:tc>
        <w:tc>
          <w:tcPr>
            <w:noWrap/>
          </w:tcPr>
          <w:p>
            <w:pPr/>
            <w:r>
              <w:rPr/>
              <w:t xml:space="preserve">Debe aprender y usar más vocabulario específico para expresar mejor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respetuosa en actividades grupales sobre 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respeto y escucha activa cuando trabaja con sus compañeros en actividades ambientales.</w:t>
            </w:r>
          </w:p>
        </w:tc>
        <w:tc>
          <w:tcPr>
            <w:noWrap/>
          </w:tcPr>
          <w:p>
            <w:pPr/>
            <w:r>
              <w:rPr/>
              <w:t xml:space="preserve">Puede mejorar su actitud para fomentar un ambiente colaborativo y respetuoso en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y valoración de la diversidad natural y cultural en el medio ambiente</w:t>
            </w:r>
          </w:p>
        </w:tc>
        <w:tc>
          <w:tcPr>
            <w:noWrap/>
          </w:tcPr>
          <w:p>
            <w:pPr/>
            <w:r>
              <w:rPr/>
              <w:t xml:space="preserve">Reconoce que el medio ambiente es diverso y valora diferentes formas de vida y culturas relacionadas.</w:t>
            </w:r>
          </w:p>
        </w:tc>
        <w:tc>
          <w:tcPr>
            <w:noWrap/>
          </w:tcPr>
          <w:p>
            <w:pPr/>
            <w:r>
              <w:rPr/>
              <w:t xml:space="preserve">Debe fortalecer su respeto y curiosidad hacia las distintas formas de vida y culturas vinculadas al entorno.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ideas propias y de otros en la reflexión sobre el medio ambiente</w:t>
            </w:r>
          </w:p>
        </w:tc>
        <w:tc>
          <w:tcPr>
            <w:noWrap/>
          </w:tcPr>
          <w:p>
            <w:pPr/>
            <w:r>
              <w:rPr/>
              <w:t xml:space="preserve">Incorpora sus ideas y las de sus compañeros de manera respetuosa y abierta en discusiones y trabajos.</w:t>
            </w:r>
          </w:p>
        </w:tc>
        <w:tc>
          <w:tcPr>
            <w:noWrap/>
          </w:tcPr>
          <w:p>
            <w:pPr/>
            <w:r>
              <w:rPr/>
              <w:t xml:space="preserve">Debería practicar escuchar y considerar más las ideas de los demás para enriquecer su aprendizaje.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Actitud proactiva para promover la equidad en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Muestra interés en que todos tengan acceso y responsabilidad en el cuidado del medio ambiente.</w:t>
            </w:r>
          </w:p>
        </w:tc>
        <w:tc>
          <w:tcPr>
            <w:noWrap/>
          </w:tcPr>
          <w:p>
            <w:pPr/>
            <w:r>
              <w:rPr/>
              <w:t xml:space="preserve">Podría desarrollar más la iniciativa para incluir a todos y fomentar la equidad en acciones ambientales.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2026-09-26T01:19:02-05:00</dcterms:created>
  <dcterms:modified xsi:type="dcterms:W3CDTF">2026-09-26T01:19:02-05:00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