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Documento Académico –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componentes esenciales de un documento académico en posgrado, asegurando que el trabajo cumpla con los estándares de calidad académica y coherencia investigativa. Cada criterio se valora en cinco niveles: Excelente, Sobresaliente, Bueno, Aceptable y Bajo, para facilitar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Documento Académico – Posgrado</w:t>
      </w:r>
    </w:p>
    <w:p>
      <w:pPr/>
      <w:r>
        <w:rPr/>
        <w:t xml:space="preserve">Esta rúbrica está diseñada para evaluar de manera detallada y específica los componentes esenciales de un documento académico en posgrado, asegurando que el trabajo cumpla con los estándares de calidad académica y coherencia investigativa. Cada criterio se valora en cinco niveles: Excelente, Sobresaliente, Bueno, Aceptable y Bajo, para facilitar una retroalimentación clara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delimitado, específico y bien contextualizado, mostrando relevancia y claridad absoluta.</w:t>
            </w:r>
          </w:p>
        </w:tc>
        <w:tc>
          <w:tcPr>
            <w:noWrap/>
          </w:tcPr>
          <w:p>
            <w:pPr/>
            <w:r>
              <w:rPr/>
              <w:t xml:space="preserve">Problema delimitado y relevante, con buena contextualización, aunque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Problema identificado pero con delimitación o contextualización general que puede generar dudas.</w:t>
            </w:r>
          </w:p>
        </w:tc>
        <w:tc>
          <w:tcPr>
            <w:noWrap/>
          </w:tcPr>
          <w:p>
            <w:pPr/>
            <w:r>
              <w:rPr/>
              <w:t xml:space="preserve">Problema poco claro o impreciso, con contextualización limitada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Problema confuso, mal delimitado o irrelevante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</w:p>
        </w:tc>
        <w:tc>
          <w:tcPr>
            <w:noWrap/>
          </w:tcPr>
          <w:p>
            <w:pPr/>
            <w:r>
              <w:rPr/>
              <w:t xml:space="preserve">Los objetivos responden con precisión al problema planteado, son claros, específicos y alcanzables.</w:t>
            </w:r>
          </w:p>
        </w:tc>
        <w:tc>
          <w:tcPr>
            <w:noWrap/>
          </w:tcPr>
          <w:p>
            <w:pPr/>
            <w:r>
              <w:rPr/>
              <w:t xml:space="preserve">Objetivos claros y relacionados con el problema, aunque algunos pueden ser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Objetivos presentes pero con relación parcial o ambigua respecto al problema.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baja coherencia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ausentes o no relacionados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Demuestra pertinencia sólida y argumentada, evidenciando la importancia y relevancia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pertinente, con argumentos adecuados aunque no profundizados.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argumentos superficiales o poco convincentes.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argumentos insuficientes.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del arte y marco referencial</w:t>
            </w:r>
          </w:p>
        </w:tc>
        <w:tc>
          <w:tcPr>
            <w:noWrap/>
          </w:tcPr>
          <w:p>
            <w:pPr/>
            <w:r>
              <w:rPr/>
              <w:t xml:space="preserve">Revisión exhaustiva, actualizada y pertinente que sustenta adecuadamente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Revisión adecuada con referencias relevantes,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Revisión general con algunos vacíos o referencias poco pertinentes.</w:t>
            </w:r>
          </w:p>
        </w:tc>
        <w:tc>
          <w:tcPr>
            <w:noWrap/>
          </w:tcPr>
          <w:p>
            <w:pPr/>
            <w:r>
              <w:rPr/>
              <w:t xml:space="preserve">Revisión superficial y limitada, con escasa relación con el tema.</w:t>
            </w:r>
          </w:p>
        </w:tc>
        <w:tc>
          <w:tcPr>
            <w:noWrap/>
          </w:tcPr>
          <w:p>
            <w:pPr/>
            <w:r>
              <w:rPr/>
              <w:t xml:space="preserve">Revisión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 y conceptual</w:t>
            </w:r>
          </w:p>
        </w:tc>
        <w:tc>
          <w:tcPr>
            <w:noWrap/>
          </w:tcPr>
          <w:p>
            <w:pPr/>
            <w:r>
              <w:rPr/>
              <w:t xml:space="preserve">Marco bien fundamentado, coherente y que integra conceptos claves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Marco teórico y conceptual claro y coherente,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Marco presente pero con definiciones o fundamentaciones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Marco débil, con falta de coherencia o ausencia de conceptos relevantes.</w:t>
            </w:r>
          </w:p>
        </w:tc>
        <w:tc>
          <w:tcPr>
            <w:noWrap/>
          </w:tcPr>
          <w:p>
            <w:pPr/>
            <w:r>
              <w:rPr/>
              <w:t xml:space="preserve">Marco inexistente o inadecuado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con objetivos y adecuada para responder al problema.</w:t>
            </w:r>
          </w:p>
        </w:tc>
        <w:tc>
          <w:tcPr>
            <w:noWrap/>
          </w:tcPr>
          <w:p>
            <w:pPr/>
            <w:r>
              <w:rPr/>
              <w:t xml:space="preserve">Metodología clara y pertinente, aunque con detalles por precisar o justificar.</w:t>
            </w:r>
          </w:p>
        </w:tc>
        <w:tc>
          <w:tcPr>
            <w:noWrap/>
          </w:tcPr>
          <w:p>
            <w:pPr/>
            <w:r>
              <w:rPr/>
              <w:t xml:space="preserve">Metodología general, con algunas inconsistencias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limitada, con baja coherencia con objetivos.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incoherente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Matriz de consistencia</w:t>
            </w:r>
          </w:p>
        </w:tc>
        <w:tc>
          <w:tcPr>
            <w:noWrap/>
          </w:tcPr>
          <w:p>
            <w:pPr/>
            <w:r>
              <w:rPr/>
              <w:t xml:space="preserve">Matriz completa y coherente que relaciona objetivos, variables, indicadores y métodos claramente.</w:t>
            </w:r>
          </w:p>
        </w:tc>
        <w:tc>
          <w:tcPr>
            <w:noWrap/>
          </w:tcPr>
          <w:p>
            <w:pPr/>
            <w:r>
              <w:rPr/>
              <w:t xml:space="preserve">Matriz adecuada con buena relación entre elementos,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Matriz presente pero con inconsistencias o falta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Matriz incompleta o poco coherente, dificultando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Matriz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académica, APA, redacción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APA correcto, redacción fluida y ortografía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en formato, redacción u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que requieren corrección pero no impiden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afectan la claridad y formalidad del documento.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de formato, redacción y ortografía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2026-09-25T23:24:31-05:00</dcterms:created>
  <dcterms:modified xsi:type="dcterms:W3CDTF">2026-09-25T23:24:31-05:00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