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que represente los principales hitos históricos relacionados con el desarrollo y reconocimiento de los Derechos Humanos desde la Antigüedad hasta la actualidad. Está dirigida a estudiantes de educación media (15-17 años) y evalúa aspectos clave para asegurar una comprensión profunda y una presentación clara del contenido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los Derechos Humanos</w:t>
      </w:r>
    </w:p>
    <w:p>
      <w:pPr/>
      <w:r>
        <w:rPr/>
        <w:t xml:space="preserve">Esta rúbrica está diseñada para evaluar la elaboración de una línea de tiempo que represente los principales hitos históricos relacionados con el desarrollo y reconocimiento de los Derechos Humanos desde la Antigüedad hasta la actualidad. Está dirigida a estudiantes de educación media (15-17 años) y evalúa aspectos clave para asegurar una comprensión profunda y una presentación clara del contenido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hitos históricos</w:t>
            </w:r>
            <w:br/>
            <w:r>
              <w:rPr/>
              <w:t xml:space="preserve">Incluye los eventos más relevantes y representativos en la historia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Incluye todos los hitos clave, cubriendo desde la Antigüedad hasta la actualidad con gran precisión.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hitos importantes, con pocos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hitos relevantes, pero omite varios eventos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hito importante,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Exactitud en fechas, nombres y hechos relacionados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Fechas, nombres y hechos son completamente correctos y precisos.</w:t>
            </w:r>
          </w:p>
        </w:tc>
        <w:tc>
          <w:tcPr>
            <w:noWrap/>
          </w:tcPr>
          <w:p>
            <w:pPr/>
            <w:r>
              <w:rPr/>
              <w:t xml:space="preserve">Pequeños errores en fechas o nombres,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confundir el significado histórico.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imprecisa que afecta la validez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  <w:br/>
            <w:r>
              <w:rPr/>
              <w:t xml:space="preserve">Orden correcto y lógico de los eventos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Eventos organizados en orden cronológico claro y coherente, fácil de seguir.</w:t>
            </w:r>
          </w:p>
        </w:tc>
        <w:tc>
          <w:tcPr>
            <w:noWrap/>
          </w:tcPr>
          <w:p>
            <w:pPr/>
            <w:r>
              <w:rPr/>
              <w:t xml:space="preserve">Mayormente en orden cronológico, con leves confusiones en algunos puntos.</w:t>
            </w:r>
          </w:p>
        </w:tc>
        <w:tc>
          <w:tcPr>
            <w:noWrap/>
          </w:tcPr>
          <w:p>
            <w:pPr/>
            <w:r>
              <w:rPr/>
              <w:t xml:space="preserve">Orden cronológico inconsistentes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Eventos desordenados sin lógica temporal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  <w:br/>
            <w:r>
              <w:rPr/>
              <w:t xml:space="preserve">Presentación visual clara, texto legible y uso adecuado de espacio.</w:t>
            </w:r>
          </w:p>
        </w:tc>
        <w:tc>
          <w:tcPr>
            <w:noWrap/>
          </w:tcPr>
          <w:p>
            <w:pPr/>
            <w:r>
              <w:rPr/>
              <w:t xml:space="preserve">La línea de tiempo es muy clara, con letra legible y diseño atractivo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clara en general,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de legibilidad o diseño poco claro.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ilegible,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breve de cada hito</w:t>
            </w:r>
            <w:br/>
            <w:r>
              <w:rPr/>
              <w:t xml:space="preserve">Incluye descripciones concisas que expliquen la importancia de cada evento.</w:t>
            </w:r>
          </w:p>
        </w:tc>
        <w:tc>
          <w:tcPr>
            <w:noWrap/>
          </w:tcPr>
          <w:p>
            <w:pPr/>
            <w:r>
              <w:rPr/>
              <w:t xml:space="preserve">Descripciones claras, precisas y relevantes que enriquecen la comprensión de cada hito.</w:t>
            </w:r>
          </w:p>
        </w:tc>
        <w:tc>
          <w:tcPr>
            <w:noWrap/>
          </w:tcPr>
          <w:p>
            <w:pPr/>
            <w:r>
              <w:rPr/>
              <w:t xml:space="preserve">Descripciones adecuadas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poco explicativas de los eventos.</w:t>
            </w:r>
          </w:p>
        </w:tc>
        <w:tc>
          <w:tcPr>
            <w:noWrap/>
          </w:tcPr>
          <w:p>
            <w:pPr/>
            <w:r>
              <w:rPr/>
              <w:t xml:space="preserve">Falta de descripciones o descripciones incorrectas que no aportan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 fuentes confiables y cita adecuadamente si corresponde.</w:t>
            </w:r>
          </w:p>
        </w:tc>
        <w:tc>
          <w:tcPr>
            <w:noWrap/>
          </w:tcPr>
          <w:p>
            <w:pPr/>
            <w:r>
              <w:rPr/>
              <w:t xml:space="preserve">Incluye fuentes variadas y confiables, con referencias claras y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confiables, aunque con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fuentes poco confiables, referencias confusas.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innovadora que capta interés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diseño y presentación que enriquece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mejoran la línea de tiempo.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aburrida, sin elementos creativos ni atractivos.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plazos</w:t>
            </w:r>
            <w:br/>
            <w:r>
              <w:rPr/>
              <w:t xml:space="preserve">Entrega o presentación en tiempo y refleja colaboración efectiva (si aplica).</w:t>
            </w:r>
          </w:p>
        </w:tc>
        <w:tc>
          <w:tcPr>
            <w:noWrap/>
          </w:tcPr>
          <w:p>
            <w:pPr/>
            <w:r>
              <w:rPr/>
              <w:t xml:space="preserve">Entrega puntual y refleja excelente colaboración entre los miembros (si es grupal).</w:t>
            </w:r>
          </w:p>
        </w:tc>
        <w:tc>
          <w:tcPr>
            <w:noWrap/>
          </w:tcPr>
          <w:p>
            <w:pPr/>
            <w:r>
              <w:rPr/>
              <w:t xml:space="preserve">Entrega casi puntual, con buena colaboración general.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colaboración limitada entre integrantes.</w:t>
            </w:r>
          </w:p>
        </w:tc>
        <w:tc>
          <w:tcPr>
            <w:noWrap/>
          </w:tcPr>
          <w:p>
            <w:pPr/>
            <w:r>
              <w:rPr/>
              <w:t xml:space="preserve">Entrega tardía o trabajo realizado individualmente sin coordinación (si es grupal).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