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de la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habilidad de los estudiantes de secundaria (12-15 años) en relación con los sistemas que intervienen en el proceso de la nutrición humana, integrando la comprensión teórica y la aplicación práctica mediante la creación de una infografía y un juego de repaso en Kahoot.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de la Nutrición en Biología</w:t>
      </w:r>
    </w:p>
    <w:p>
      <w:pPr/>
      <w:r>
        <w:rPr/>
        <w:t xml:space="preserve">Esta rúbrica está diseñada para evaluar el conocimiento y la habilidad de los estudiantes de secundaria (12-15 años) en relación con los sistemas que intervienen en el proceso de la nutrición humana, integrando la comprensión teórica y la aplicación práctica mediante la creación de una infografía y un juego de repaso en Kahoot.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las funciones de los sistemas digestivo, respiratorio, circulatorio y excretor</w:t>
            </w:r>
          </w:p>
        </w:tc>
        <w:tc>
          <w:tcPr>
            <w:noWrap/>
          </w:tcPr>
          <w:p>
            <w:pPr/>
            <w:r>
              <w:rPr/>
              <w:t xml:space="preserve">Describe todas las funciones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funciones,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funciones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relación entre los sistemas digestivo, respiratorio, circulatorio y excretor basada en material audiovisual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interacciones entre los sistemas con ejemplos precisos del material audiovisual.</w:t>
            </w:r>
          </w:p>
        </w:tc>
        <w:tc>
          <w:tcPr>
            <w:noWrap/>
          </w:tcPr>
          <w:p>
            <w:pPr/>
            <w:r>
              <w:rPr/>
              <w:t xml:space="preserve">Explica las relaciones en forma general, con referencia adecuada al material audiovisual.</w:t>
            </w:r>
          </w:p>
        </w:tc>
        <w:tc>
          <w:tcPr>
            <w:noWrap/>
          </w:tcPr>
          <w:p>
            <w:pPr/>
            <w:r>
              <w:rPr/>
              <w:t xml:space="preserve">Explica las relaciones de forma superficial o con referencias limitadas al material audiovisual.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está relacionada con el material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detallada y ordenada del recorrido de los nutrientes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el recorrido completo y en orden correcto, incluyendo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el recorrido mayormente correcto, con algunos detalles faltantes o desordenados.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significativos en el orden o detalles.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detallada y ordenada del recorrido del oxígeno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claramente el recorrido del oxígeno desde la respiración hasta su distribución, con detalle.</w:t>
            </w:r>
          </w:p>
        </w:tc>
        <w:tc>
          <w:tcPr>
            <w:noWrap/>
          </w:tcPr>
          <w:p>
            <w:pPr/>
            <w:r>
              <w:rPr/>
              <w:t xml:space="preserve">Describe el recorrido del oxígeno con algunos detalles faltantes o leves errores.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importantes en el proceso.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recorrido del oxígeno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clara y precisa del recorrido y eliminación de los desechos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y correcto de eliminación de desechos,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de eliminación de desechos.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creatividad en la infografía que integra los sistemas del proceso de nutrición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bien organizada, con información completa y correcta, y creatividad notable.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organizada, con información mayormente correcta y buena presentación.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limitada o errores,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Infografía incompleta, confusa o sin relación clara con los sistemas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y elaboración del Kahoot para repasar el tema, incluyendo preguntas claras y adecuadas</w:t>
            </w:r>
          </w:p>
        </w:tc>
        <w:tc>
          <w:tcPr>
            <w:noWrap/>
          </w:tcPr>
          <w:p>
            <w:pPr/>
            <w:r>
              <w:rPr/>
              <w:t xml:space="preserve">Kahoot con preguntas variadas, claras, correctas y que reflejan todos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Kahoot con preguntas correctas y claras,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Kahoot con preguntas poco claras o con errores, que cubren parcialmente el tema.</w:t>
            </w:r>
          </w:p>
        </w:tc>
        <w:tc>
          <w:tcPr>
            <w:noWrap/>
          </w:tcPr>
          <w:p>
            <w:pPr/>
            <w:r>
              <w:rPr/>
              <w:t xml:space="preserve">Kahoot con preguntas incorrectas, confusas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científico y ortografía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adecuado y sin errores ortográficos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lenguaje apropiado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científico y varios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y numerosos errores ortográficos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2026-09-26T00:33:25-05:00</dcterms:created>
  <dcterms:modified xsi:type="dcterms:W3CDTF">2026-09-26T00:33:25-05:00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