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la Identificación y Conocimiento de las Letras "i" y "o", Escritura y Autoconocimiento Corporal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los estudiantes de primaria (6-11 años) en la identificación y uso de las letras "i" y "o", la escritura de su nombre y comparación con nombres de compañeros, así como en el reconocimiento y descripción de las partes del cuerpo y su cuidado. Además, incorpora criterios de diversidad, equidad e inclusión para valorar el respeto y reconocimiento de las diferencias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la Identificación y Conocimiento de las Letras "i" y "o", Escritura y Autoconocimiento Corporal</w:t>
      </w:r>
    </w:p>
    <w:p>
      <w:pPr/>
      <w:r>
        <w:rPr/>
        <w:t xml:space="preserve">Esta rúbrica está diseñada para evaluar las habilidades de los estudiantes de primaria (6-11 años) en la identificación y uso de las letras "i" y "o", la escritura de su nombre y comparación con nombres de compañeros, así como en el reconocimiento y descripción de las partes del cuerpo y su cuidado. Además, incorpora criterios de diversidad, equidad e inclusión para valorar el respeto y reconocimiento de las diferencias individuales.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Escritura correcta de las letras "i" y "o"</w:t>
            </w:r>
          </w:p>
        </w:tc>
        <w:tc>
          <w:tcPr>
            <w:noWrap/>
          </w:tcPr>
          <w:p>
            <w:pPr/>
            <w:r>
              <w:rPr/>
              <w:t xml:space="preserve">Escribe ambas letras "i" y "o" correctamente y con buena formación en todas las ocasiones.</w:t>
            </w:r>
          </w:p>
        </w:tc>
        <w:tc>
          <w:tcPr>
            <w:noWrap/>
          </w:tcPr>
          <w:p>
            <w:pPr/>
            <w:r>
              <w:rPr/>
              <w:t xml:space="preserve">Escribe correctamente las letras "i" y "o" en la mayoría de las ocasiones, con mínimas fallas.</w:t>
            </w:r>
          </w:p>
        </w:tc>
        <w:tc>
          <w:tcPr>
            <w:noWrap/>
          </w:tcPr>
          <w:p>
            <w:pPr/>
            <w:r>
              <w:rPr/>
              <w:t xml:space="preserve">Escribe las letras "i" y "o" correctamente algunas veces, pero presenta errores frecuentes en la formación.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constantes para escribir las letras "i" y "o"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Escritura y uso del propio nombre para autoría y organización</w:t>
            </w:r>
          </w:p>
        </w:tc>
        <w:tc>
          <w:tcPr>
            <w:noWrap/>
          </w:tcPr>
          <w:p>
            <w:pPr/>
            <w:r>
              <w:rPr/>
              <w:t xml:space="preserve">Escribe su nombre completo claramente y lo utiliza consistentemente para marcar trabajos, útiles y registrar asistencia.</w:t>
            </w:r>
          </w:p>
        </w:tc>
        <w:tc>
          <w:tcPr>
            <w:noWrap/>
          </w:tcPr>
          <w:p>
            <w:pPr/>
            <w:r>
              <w:rPr/>
              <w:t xml:space="preserve">Escribe su nombre completo y lo usa para autoría y organización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Escribe parte de su nombre, pero con errores o uso limitado para autoría y organización.</w:t>
            </w:r>
          </w:p>
        </w:tc>
        <w:tc>
          <w:tcPr>
            <w:noWrap/>
          </w:tcPr>
          <w:p>
            <w:pPr/>
            <w:r>
              <w:rPr/>
              <w:t xml:space="preserve">No escribe su nombre o no lo usa para identificar sus trabajos o pertenencias.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Comparación de nombres propios (longitud, iniciales, diminutivos)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diferencias y similitudes en nombres de compañeros, incluyendo longitud, letras iniciales y diminutivos.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diferencias y similitudes en los nombres de sus compañeros con apoyo.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de los nombres, pero con dificultad para compararlas.</w:t>
            </w:r>
          </w:p>
        </w:tc>
        <w:tc>
          <w:tcPr>
            <w:noWrap/>
          </w:tcPr>
          <w:p>
            <w:pPr/>
            <w:r>
              <w:rPr/>
              <w:t xml:space="preserve">No logra identificar diferencias o similitudes entre su nombre y los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Identificación y nombramiento de partes externas del cuerpo</w:t>
            </w:r>
          </w:p>
        </w:tc>
        <w:tc>
          <w:tcPr>
            <w:noWrap/>
          </w:tcPr>
          <w:p>
            <w:pPr/>
            <w:r>
              <w:rPr/>
              <w:t xml:space="preserve">Nombrar todas las partes externas del cuerpo humano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Nombrar la mayoría de las partes externas del cuerpo correctamente.</w:t>
            </w:r>
          </w:p>
        </w:tc>
        <w:tc>
          <w:tcPr>
            <w:noWrap/>
          </w:tcPr>
          <w:p>
            <w:pPr/>
            <w:r>
              <w:rPr/>
              <w:t xml:space="preserve">Nombrar algunas partes del cuerpo, con errores o lagunas en el conocimiento.</w:t>
            </w:r>
          </w:p>
        </w:tc>
        <w:tc>
          <w:tcPr>
            <w:noWrap/>
          </w:tcPr>
          <w:p>
            <w:pPr/>
            <w:r>
              <w:rPr/>
              <w:t xml:space="preserve">No logra nombrar partes externas del cuerpo o presenta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Explicación del funcionamiento y cuidado del cuerpo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funcionan las partes del cuerpo y propone acciones concretas y adecuadas para cuidarlo, incluyendo frecuencia y razones.</w:t>
            </w:r>
          </w:p>
        </w:tc>
        <w:tc>
          <w:tcPr>
            <w:noWrap/>
          </w:tcPr>
          <w:p>
            <w:pPr/>
            <w:r>
              <w:rPr/>
              <w:t xml:space="preserve">Explica funciones básicas y propone acciones para el cuidado corporal con cierta claridad.</w:t>
            </w:r>
          </w:p>
        </w:tc>
        <w:tc>
          <w:tcPr>
            <w:noWrap/>
          </w:tcPr>
          <w:p>
            <w:pPr/>
            <w:r>
              <w:rPr/>
              <w:t xml:space="preserve">Explica funciones y cuidados del cuerpo de manera limitada o incompleta.</w:t>
            </w:r>
          </w:p>
        </w:tc>
        <w:tc>
          <w:tcPr>
            <w:noWrap/>
          </w:tcPr>
          <w:p>
            <w:pPr/>
            <w:r>
              <w:rPr/>
              <w:t xml:space="preserve">No explica ni propone acciones para el cuidado del cuerpo.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Descripción de características físicas propias y de sus pares</w:t>
            </w:r>
          </w:p>
        </w:tc>
        <w:tc>
          <w:tcPr>
            <w:noWrap/>
          </w:tcPr>
          <w:p>
            <w:pPr/>
            <w:r>
              <w:rPr/>
              <w:t xml:space="preserve">Describe con respeto y detalle características físicas propias y de compañeros, reconociendo la diversidad y unicidad de los cuerpos.</w:t>
            </w:r>
          </w:p>
        </w:tc>
        <w:tc>
          <w:tcPr>
            <w:noWrap/>
          </w:tcPr>
          <w:p>
            <w:pPr/>
            <w:r>
              <w:rPr/>
              <w:t xml:space="preserve">Describe características físicas básicas y reconoce que los cuerpos son diferentes.</w:t>
            </w:r>
          </w:p>
        </w:tc>
        <w:tc>
          <w:tcPr>
            <w:noWrap/>
          </w:tcPr>
          <w:p>
            <w:pPr/>
            <w:r>
              <w:rPr/>
              <w:t xml:space="preserve">Describe pocas características físicas y muestra dificultad para reconocer la diversidad.</w:t>
            </w:r>
          </w:p>
        </w:tc>
        <w:tc>
          <w:tcPr>
            <w:noWrap/>
          </w:tcPr>
          <w:p>
            <w:pPr/>
            <w:r>
              <w:rPr/>
              <w:t xml:space="preserve">No describe características físicas ni reconoce la diversidad corporal.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Reconocimiento de cambios físicos y gustos en el tiempo</w:t>
            </w:r>
          </w:p>
        </w:tc>
        <w:tc>
          <w:tcPr>
            <w:noWrap/>
          </w:tcPr>
          <w:p>
            <w:pPr/>
            <w:r>
              <w:rPr/>
              <w:t xml:space="preserve">Comunica y representa cronológicamente cambios en sí mismo y compara con otros, infiriendo cambios futuros con claridad.</w:t>
            </w:r>
          </w:p>
        </w:tc>
        <w:tc>
          <w:tcPr>
            <w:noWrap/>
          </w:tcPr>
          <w:p>
            <w:pPr/>
            <w:r>
              <w:rPr/>
              <w:t xml:space="preserve">Reconoce algunos cambios físicos y gustos a lo largo del tiempo con apoyo.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cambios físicos o gustos a través del tiempo.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comunicar cambios personales a lo largo del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Actitudes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Muestra respeto activo y valoración hacia las diferencias individuales y culturales en sus compañeros,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las diferencias y participa en actividades inclusivas con apoyo.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y necesita recordatorios para respetar la diversidad y la inclusión.</w:t>
            </w:r>
          </w:p>
        </w:tc>
        <w:tc>
          <w:tcPr>
            <w:noWrap/>
          </w:tcPr>
          <w:p>
            <w:pPr/>
            <w:r>
              <w:rPr/>
              <w:t xml:space="preserve">No demuestra respeto por la diversidad ni contribuye a un ambiente inclusivo.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2026-09-25T19:39:38-05:00</dcterms:created>
  <dcterms:modified xsi:type="dcterms:W3CDTF">2026-09-25T19:39:38-05:00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