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Patronaje sobre Maniquí (Moulage)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la elaboración de patronaje sobre maniquí, enfocándose en la correcta identificación de medidas, técnicas y materiales, así como en la precisión del trazado, ajuste y señalización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Patronaje sobre Maniquí (Moulage) en Artes Plásticas</w:t>
      </w:r>
    </w:p>
    <w:p>
      <w:pPr/>
      <w:r>
        <w:rPr/>
        <w:t xml:space="preserve">Esta rúbrica evalúa el desempeño de estudiantes de educación técnica/tecnológica en la elaboración de patronaje sobre maniquí, enfocándose en la correcta identificación de medidas, técnicas y materiales, así como en la precisión del trazado, ajuste y señalización durante 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medidas, técnicas, materiales y acabados (RA2.a)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medidas, técnicas, materiales y acabados aplicados,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medidas, técnicas, materiales y acabados, con algunos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errores en algunas medidas, técnicas, materiales o acabados,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medidas, técnicas, materiales ni acabados,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líneas del patrón siguiendo normas de trazado (RA2.d)</w:t>
            </w:r>
          </w:p>
        </w:tc>
        <w:tc>
          <w:tcPr>
            <w:noWrap/>
          </w:tcPr>
          <w:p>
            <w:pPr/>
            <w:r>
              <w:rPr/>
              <w:t xml:space="preserve">Traza líneas del patrón con total precisión y siguiendo rigurosamente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Traza líneas mayormente correctas, cumpliendo con las normas en su mayoría,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Traza líneas con errores evidentes y cumplimiento parcial de las normas de trazado.</w:t>
            </w:r>
          </w:p>
        </w:tc>
        <w:tc>
          <w:tcPr>
            <w:noWrap/>
          </w:tcPr>
          <w:p>
            <w:pPr/>
            <w:r>
              <w:rPr/>
              <w:t xml:space="preserve">No sigue las normas de trazado y las líneas dibujadas son imprecisas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Marcado de señales requeridas para unión de piezas (RA2.g)</w:t>
            </w:r>
          </w:p>
        </w:tc>
        <w:tc>
          <w:tcPr>
            <w:noWrap/>
          </w:tcPr>
          <w:p>
            <w:pPr/>
            <w:r>
              <w:rPr/>
              <w:t xml:space="preserve">Marca todas las señales necesarias para la unión de piezas claramente y en los lugares correctos.</w:t>
            </w:r>
          </w:p>
        </w:tc>
        <w:tc>
          <w:tcPr>
            <w:noWrap/>
          </w:tcPr>
          <w:p>
            <w:pPr/>
            <w:r>
              <w:rPr/>
              <w:t xml:space="preserve">Marca la mayoría de las señales necesarias, con pocas ausencias o colocaciones ligeramente incorrectas.</w:t>
            </w:r>
          </w:p>
        </w:tc>
        <w:tc>
          <w:tcPr>
            <w:noWrap/>
          </w:tcPr>
          <w:p>
            <w:pPr/>
            <w:r>
              <w:rPr/>
              <w:t xml:space="preserve">Marca de señales incompleto o con errores en la ubicación que dificultan la unión.</w:t>
            </w:r>
          </w:p>
        </w:tc>
        <w:tc>
          <w:tcPr>
            <w:noWrap/>
          </w:tcPr>
          <w:p>
            <w:pPr/>
            <w:r>
              <w:rPr/>
              <w:t xml:space="preserve">No marca las señales requeridas o las marca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medidas (RA2.e)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exhaustiva y precisa de todas las medidas, asegurando un ajuste perfecto.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medidas con precisión,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Verificación incompleta o con errores significativos que afectan el ajuste.</w:t>
            </w:r>
          </w:p>
        </w:tc>
        <w:tc>
          <w:tcPr>
            <w:noWrap/>
          </w:tcPr>
          <w:p>
            <w:pPr/>
            <w:r>
              <w:rPr/>
              <w:t xml:space="preserve">No realiza verificación de medidas o esta es incorrecta, afectando gravemente el ajuste.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 puntos de ajuste (RA2.f)</w:t>
            </w:r>
          </w:p>
        </w:tc>
        <w:tc>
          <w:tcPr>
            <w:noWrap/>
          </w:tcPr>
          <w:p>
            <w:pPr/>
            <w:r>
              <w:rPr/>
              <w:t xml:space="preserve">Identifica y comprueba todos los puntos de ajuste con exactitud para garantizar el correcto moldeado.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de ajuste,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Comprobación limitada o incorrecta de puntos de ajuste, generando problemas en el moldeado.</w:t>
            </w:r>
          </w:p>
        </w:tc>
        <w:tc>
          <w:tcPr>
            <w:noWrap/>
          </w:tcPr>
          <w:p>
            <w:pPr/>
            <w:r>
              <w:rPr/>
              <w:t xml:space="preserve">No comprueba los puntos de ajuste o lo hace de manera incorrecta, afectando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2026-09-26T04:59:30-05:00</dcterms:created>
  <dcterms:modified xsi:type="dcterms:W3CDTF">2026-09-26T04:59:30-05:00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