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Objeto Tecnológico Día del Padre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creación de un objeto tecnológico para el Día del Padre, realizado en una rodela de madera y decorado con materiales de libre elección. Se evalúan aspectos de creatividad, presentación, compromiso y puntualidad.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Objeto Tecnológico Día del Padre</w:t>
      </w:r>
    </w:p>
    <w:p>
      <w:pPr/>
      <w:r>
        <w:rPr/>
        <w:t xml:space="preserve">Esta rúbrica está diseñada para evaluar el trabajo de los estudiantes de primaria (6-11 años) en la creación de un objeto tecnológico para el Día del Padre, realizado en una rodela de madera y decorado con materiales de libre elección. Se evalúan aspectos de creatividad, presentación, compromiso y puntualidad.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decoración</w:t>
            </w:r>
          </w:p>
        </w:tc>
        <w:tc>
          <w:tcPr>
            <w:noWrap/>
          </w:tcPr>
          <w:p>
            <w:pPr/>
            <w:r>
              <w:rPr/>
              <w:t xml:space="preserve">La decoración es muy original, demuestra gran creatividad y uso innovador de los materiales.</w:t>
            </w:r>
          </w:p>
        </w:tc>
        <w:tc>
          <w:tcPr>
            <w:noWrap/>
          </w:tcPr>
          <w:p>
            <w:pPr/>
            <w:r>
              <w:rPr/>
              <w:t xml:space="preserve">La decoración es creativa y adecuada, con buen uso de los materiales seleccionados.</w:t>
            </w:r>
          </w:p>
        </w:tc>
        <w:tc>
          <w:tcPr>
            <w:noWrap/>
          </w:tcPr>
          <w:p>
            <w:pPr/>
            <w:r>
              <w:rPr/>
              <w:t xml:space="preserve">La decoración es simple pero cumple con la tarea; uso limitado de materiales.</w:t>
            </w:r>
          </w:p>
        </w:tc>
        <w:tc>
          <w:tcPr>
            <w:noWrap/>
          </w:tcPr>
          <w:p>
            <w:pPr/>
            <w:r>
              <w:rPr/>
              <w:t xml:space="preserve">La decoración es poco creativa o no refleja esfuerzo en la elección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cuidado en el trabajo</w:t>
            </w:r>
          </w:p>
        </w:tc>
        <w:tc>
          <w:tcPr>
            <w:noWrap/>
          </w:tcPr>
          <w:p>
            <w:pPr/>
            <w:r>
              <w:rPr/>
              <w:t xml:space="preserve">El objeto está muy bien elaborado, con detalles cuidados y acabado limpio.</w:t>
            </w:r>
          </w:p>
        </w:tc>
        <w:tc>
          <w:tcPr>
            <w:noWrap/>
          </w:tcPr>
          <w:p>
            <w:pPr/>
            <w:r>
              <w:rPr/>
              <w:t xml:space="preserve">El objeto tiene buen acabado y está bien elaborado,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objeto está terminado, pero con acabados poco cuidados o algunas imperfecciones.</w:t>
            </w:r>
          </w:p>
        </w:tc>
        <w:tc>
          <w:tcPr>
            <w:noWrap/>
          </w:tcPr>
          <w:p>
            <w:pPr/>
            <w:r>
              <w:rPr/>
              <w:t xml:space="preserve">El objeto está mal elaborado, con poco cuidado y acabado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siguiendo indicaciones</w:t>
            </w:r>
          </w:p>
        </w:tc>
        <w:tc>
          <w:tcPr>
            <w:noWrap/>
          </w:tcPr>
          <w:p>
            <w:pPr/>
            <w:r>
              <w:rPr/>
              <w:t xml:space="preserve">Presenta el objeto con claridad, sigue todas las indicaciones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objeto claramente y sigue la mayoría de las indicaciones dadas por la docente.</w:t>
            </w:r>
          </w:p>
        </w:tc>
        <w:tc>
          <w:tcPr>
            <w:noWrap/>
          </w:tcPr>
          <w:p>
            <w:pPr/>
            <w:r>
              <w:rPr/>
              <w:t xml:space="preserve">Presenta el objeto pero no sigue todas las indicaciones o su explicación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presenta el objeto o no sigue las indicaciones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esfuerzo durante el trabajo</w:t>
            </w:r>
          </w:p>
        </w:tc>
        <w:tc>
          <w:tcPr>
            <w:noWrap/>
          </w:tcPr>
          <w:p>
            <w:pPr/>
            <w:r>
              <w:rPr/>
              <w:t xml:space="preserve">Trabaja con mucho esfuerzo, se mantiene concentrado y motivado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Trabaja con dedicación y mantiene buen nivel de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Trabaja de manera intermitente, con lapsos de distracción o poca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esfuerzo durante la realización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 establecida</w:t>
            </w:r>
          </w:p>
        </w:tc>
        <w:tc>
          <w:tcPr>
            <w:noWrap/>
          </w:tcPr>
          <w:p>
            <w:pPr/>
            <w:r>
              <w:rPr/>
              <w:t xml:space="preserve">Entrega el objeto exactamente en la fecha indicada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objeto en fecha, con mínimo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objeto con retraso pequeño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objeto o lo hace con retraso considerable.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necesarios para decoración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adicionales para decorar el objeto con variedad.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 para decorar adecuadamente.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pero faltan elementos importantes para la decoración.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para decorar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seguro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segura y correcta, sin causar daños ni accidentes.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con mínimas observaciones sobre seguridad.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descuidos que podrían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forma segura ni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instrucciones y normas de trabajo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normas con responsabilidad y respeto.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normas durante el trabajo.</w:t>
            </w:r>
          </w:p>
        </w:tc>
        <w:tc>
          <w:tcPr>
            <w:noWrap/>
          </w:tcPr>
          <w:p>
            <w:pPr/>
            <w:r>
              <w:rPr/>
              <w:t xml:space="preserve">Cumple algunas instrucciones, pero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las normas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2026-09-26T01:27:49-05:00</dcterms:created>
  <dcterms:modified xsi:type="dcterms:W3CDTF">2026-09-26T01:27:49-05:00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