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Progresión Geométrica en Álgebra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progresiones geométricas en álgebra. Se evalúan criterios clave del conocimiento y habilidades relacionadas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Progresión Geométrica en Álgebra - Secundaria</w:t>
      </w:r>
    </w:p>
    <w:p>
      <w:pPr/>
      <w:r>
        <w:rPr/>
        <w:t xml:space="preserve">Esta rúbrica está diseñada para evaluar el desempeño de estudiantes de secundaria (12-15 años) en la comprensión y aplicación de progresiones geométricas en álgebra. Se evalúan criterios clave del conocimiento y habilidades relacionadas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progresión geométrica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progresión geométrica en todos los casos planteados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progresiones geométricas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progresiones geométricas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progresión geométrica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 razón</w:t>
            </w:r>
          </w:p>
        </w:tc>
        <w:tc>
          <w:tcPr>
            <w:noWrap/>
          </w:tcPr>
          <w:p>
            <w:pPr/>
            <w:r>
              <w:rPr/>
              <w:t xml:space="preserve">Calcula con precisión la razón entre términos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Calcula la razón correctamente en la mayoría de los ejercicios,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Calcula la razón pero con errores frecuentes o confusión en algunos ejercicios.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la razón o no entiende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fórmula general de la progresión geométrica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general en todos los problemas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general con pequeños errores en algunos problemas.</w:t>
            </w:r>
          </w:p>
        </w:tc>
        <w:tc>
          <w:tcPr>
            <w:noWrap/>
          </w:tcPr>
          <w:p>
            <w:pPr/>
            <w:r>
              <w:rPr/>
              <w:t xml:space="preserve">Aplica la fórmula de forma incorrecta o incompleta en varios ejercicios.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 fórmula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</w:t>
            </w:r>
          </w:p>
        </w:tc>
        <w:tc>
          <w:tcPr>
            <w:noWrap/>
          </w:tcPr>
          <w:p>
            <w:pPr/>
            <w:r>
              <w:rPr/>
              <w:t xml:space="preserve">Resuelve problemas relacionados con progresiones geométricas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tiene dificultades con los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aplicados o su solución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cada paso del procedimiento utilizado.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procedimientos con claridad, aunque omite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cálculos claros y sin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generalmente ordenado, con pocos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la notación algebraica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Utiliza la notación algebraica correctamente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Utiliza la notación algebraica con errores frecuentes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notación algebraica.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término general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término general y su significado en la progresión.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del término general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término general y su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término general.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2026-09-25T18:53:05-05:00</dcterms:created>
  <dcterms:modified xsi:type="dcterms:W3CDTF">2026-09-25T18:53:05-05:00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