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Cuadros Vivos en Biología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Exactas y Naturales | Biología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creación y presentación de cuadros vivos con plantas suculentas, bromelias y orquídeas, enfocándose en el conocimiento de la diversidad vegetal, características de las plantas y la construcción del cuadro vivo. Además, se evalúa la participación comunitaria y el portafolio de evidencias. Cada criterio se evalúa en tres niveles: Excelente, Bueno y Bajo.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Cuadros Vivos en Biología</w:t>
      </w:r>
    </w:p>
    <w:p>
      <w:pPr/>
      <w:r>
        <w:rPr/>
        <w:t xml:space="preserve">Esta rúbrica está diseñada para evaluar la creación y presentación de cuadros vivos con plantas suculentas, bromelias y orquídeas, enfocándose en el conocimiento de la diversidad vegetal, características de las plantas y la construcción del cuadro vivo. Además, se evalúa la participación comunitaria y el portafolio de evidencias. Cada criterio se evalúa en tres niveles: Excelente, Bueno y Bajo.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Conocimiento de la diversidad de plantas para cuadros vivos</w:t>
            </w:r>
          </w:p>
        </w:tc>
        <w:tc>
          <w:tcPr>
            <w:noWrap/>
          </w:tcPr>
          <w:p>
            <w:pPr/>
            <w:r>
              <w:rPr/>
              <w:t xml:space="preserve">Demuestra amplio conocimiento sobre una gran variedad de plantas adecuadas para cuadros vivos, incluyendo su uso estético y funcional.</w:t>
            </w:r>
          </w:p>
        </w:tc>
        <w:tc>
          <w:tcPr>
            <w:noWrap/>
          </w:tcPr>
          <w:p>
            <w:pPr/>
            <w:r>
              <w:rPr/>
              <w:t xml:space="preserve">Conoce varias plantas adecuadas para cuadros vivos, pero con información limitada o poco detallada.</w:t>
            </w:r>
          </w:p>
        </w:tc>
        <w:tc>
          <w:tcPr>
            <w:noWrap/>
          </w:tcPr>
          <w:p>
            <w:pPr/>
            <w:r>
              <w:rPr/>
              <w:t xml:space="preserve">Conocimiento superficial o limitado, restringido a pocas plantas y sin comprender su uso en cuadros vivos.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características y cultivo de suculentas, bromelias y orquídeas</w:t>
            </w:r>
          </w:p>
        </w:tc>
        <w:tc>
          <w:tcPr>
            <w:noWrap/>
          </w:tcPr>
          <w:p>
            <w:pPr/>
            <w:r>
              <w:rPr/>
              <w:t xml:space="preserve">Explica claramente las características, métodos de cultivo y propagación específicos de las tres plantas, mostrando comprensión profunda.</w:t>
            </w:r>
          </w:p>
        </w:tc>
        <w:tc>
          <w:tcPr>
            <w:noWrap/>
          </w:tcPr>
          <w:p>
            <w:pPr/>
            <w:r>
              <w:rPr/>
              <w:t xml:space="preserve">Describe las características y cultivo de las plantas, aunque con algunas imprecisiones o falta de detalle en la propagación.</w:t>
            </w:r>
          </w:p>
        </w:tc>
        <w:tc>
          <w:tcPr>
            <w:noWrap/>
          </w:tcPr>
          <w:p>
            <w:pPr/>
            <w:r>
              <w:rPr/>
              <w:t xml:space="preserve">Presenta información incompleta o incorrecta sobre las plantas y su cultivo, con poca comprensión general.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Construcción y diseño del cuadro vivo</w:t>
            </w:r>
          </w:p>
        </w:tc>
        <w:tc>
          <w:tcPr>
            <w:noWrap/>
          </w:tcPr>
          <w:p>
            <w:pPr/>
            <w:r>
              <w:rPr/>
              <w:t xml:space="preserve">Construye un cuadro vivo bien organizado, estético y funcional, integrando adecuadamente diferentes plantas y técnicas de cultivo.</w:t>
            </w:r>
          </w:p>
        </w:tc>
        <w:tc>
          <w:tcPr>
            <w:noWrap/>
          </w:tcPr>
          <w:p>
            <w:pPr/>
            <w:r>
              <w:rPr/>
              <w:t xml:space="preserve">Construye el cuadro vivo de forma aceptable, aunque con algunos problemas en la organización o selección de plantas.</w:t>
            </w:r>
          </w:p>
        </w:tc>
        <w:tc>
          <w:tcPr>
            <w:noWrap/>
          </w:tcPr>
          <w:p>
            <w:pPr/>
            <w:r>
              <w:rPr/>
              <w:t xml:space="preserve">El cuadro vivo es desorganizado o presenta deficiencias evidentes en la selección y disposición de plantas.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Nivel de participación institucional y comunitaria</w:t>
            </w:r>
          </w:p>
        </w:tc>
        <w:tc>
          <w:tcPr>
            <w:noWrap/>
          </w:tcPr>
          <w:p>
            <w:pPr/>
            <w:r>
              <w:rPr/>
              <w:t xml:space="preserve">Involucra activamente a la localidad, autoridades y figuras clave de la comunidad en el proyecto del cuadro vivo.</w:t>
            </w:r>
          </w:p>
        </w:tc>
        <w:tc>
          <w:tcPr>
            <w:noWrap/>
          </w:tcPr>
          <w:p>
            <w:pPr/>
            <w:r>
              <w:rPr/>
              <w:t xml:space="preserve">Involucra a educadores, padres de familia y directivos de la institución, pero sin extensión más allá del ámbito escolar.</w:t>
            </w:r>
          </w:p>
        </w:tc>
        <w:tc>
          <w:tcPr>
            <w:noWrap/>
          </w:tcPr>
          <w:p>
            <w:pPr/>
            <w:r>
              <w:rPr/>
              <w:t xml:space="preserve">Participación limitada únicamente al salón de clases sin involucrar a otros actores.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Documentación y presentación del portafolio de evidencias</w:t>
            </w:r>
          </w:p>
        </w:tc>
        <w:tc>
          <w:tcPr>
            <w:noWrap/>
          </w:tcPr>
          <w:p>
            <w:pPr/>
            <w:r>
              <w:rPr/>
              <w:t xml:space="preserve">Incluye secuencias didácticas completas, narrativa detallada del proceso, imágenes, videos y testimonios que evidencian el trabajo realizado.</w:t>
            </w:r>
          </w:p>
        </w:tc>
        <w:tc>
          <w:tcPr>
            <w:noWrap/>
          </w:tcPr>
          <w:p>
            <w:pPr/>
            <w:r>
              <w:rPr/>
              <w:t xml:space="preserve">Presenta un portafolio con secuencias y narrativa adecuadas, pero con evidencias visuales o testimoniales incompletas o poco claras.</w:t>
            </w:r>
          </w:p>
        </w:tc>
        <w:tc>
          <w:tcPr>
            <w:noWrap/>
          </w:tcPr>
          <w:p>
            <w:pPr/>
            <w:r>
              <w:rPr/>
              <w:t xml:space="preserve">Portafolio incompleto, falta secuencias, narrativa o evidencias visuales y testimoniales insuficientes o ausentes.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2026-09-25T22:28:12-05:00</dcterms:created>
  <dcterms:modified xsi:type="dcterms:W3CDTF">2026-09-25T22:28:12-05:00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