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Costura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una actividad de costura creativa, considerando la correcta ejecución de instrucciones, puntadas, uso de materiales y presentación del trabajo 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Costura Creativa</w:t>
      </w:r>
    </w:p>
    <w:p>
      <w:pPr/>
      <w:r>
        <w:rPr/>
        <w:t xml:space="preserve">Esta rúbrica está diseñada para evaluar el desempeño de estudiantes de primaria en una actividad de costura creativa, considerando la correcta ejecución de instrucciones, puntadas, uso de materiales y presentación del trabajo terminado.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las puntadas correctamente</w:t>
            </w:r>
          </w:p>
        </w:tc>
        <w:tc>
          <w:tcPr>
            <w:noWrap/>
          </w:tcPr>
          <w:p>
            <w:pPr/>
            <w:r>
              <w:rPr/>
              <w:t xml:space="preserve">Realiza puntadas uniformes, seguras y con técnica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Las puntadas son mayormente correctas,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Las puntadas tienen inconsistencias y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Las puntadas son irregulares, inseguras o incorrectas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de forma correcta y con cuidado, sin desperdicios.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correctamente,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inapropiadamente o con desperdicio notable.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y genera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terminado</w:t>
            </w:r>
          </w:p>
        </w:tc>
        <w:tc>
          <w:tcPr>
            <w:noWrap/>
          </w:tcPr>
          <w:p>
            <w:pPr/>
            <w:r>
              <w:rPr/>
              <w:t xml:space="preserve">El trabajo está completamente terminado, limpio y listo para mostrar.</w:t>
            </w:r>
          </w:p>
        </w:tc>
        <w:tc>
          <w:tcPr>
            <w:noWrap/>
          </w:tcPr>
          <w:p>
            <w:pPr/>
            <w:r>
              <w:rPr/>
              <w:t xml:space="preserve">El trabajo está casi terminado, con pocos detalles pendientes o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presenta varios detalles sin terminar.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terminado o está muy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2026-09-26T00:17:33-05:00</dcterms:created>
  <dcterms:modified xsi:type="dcterms:W3CDTF">2026-09-26T00:17:33-05:00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