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Oralidad en el Recitado de Trabalenguas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recitar trabalenguas con entonación y expresión, promoviendo la confianza, ampliando vocabulario y desarrollando la expresión oral. Cada criterio se valora individualmente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Oralidad en el Recitado de Trabalenguas</w:t>
      </w:r>
    </w:p>
    <w:p>
      <w:pPr/>
      <w:r>
        <w:rPr/>
        <w:t xml:space="preserve">Esta rúbrica evalúa la capacidad de los estudiantes de primaria para recitar trabalenguas con entonación y expresión, promoviendo la confianza, ampliando vocabulario y desarrollando la expresión oral. Cada criterio se valora individualmente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Usa entonación adecuada que refleja el ritmo y el sentido del trabalenguas, manteniendo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Aplica entonación correcta en la mayoría de las frases,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que dificulta la comprensión y el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y corporal</w:t>
            </w:r>
          </w:p>
        </w:tc>
        <w:tc>
          <w:tcPr>
            <w:noWrap/>
          </w:tcPr>
          <w:p>
            <w:pPr/>
            <w:r>
              <w:rPr/>
              <w:t xml:space="preserve">Utiliza expresiones faciales y gestos que complementan y enriquecen el recitado, mostrando seguridad.</w:t>
            </w:r>
          </w:p>
        </w:tc>
        <w:tc>
          <w:tcPr>
            <w:noWrap/>
          </w:tcPr>
          <w:p>
            <w:pPr/>
            <w:r>
              <w:rPr/>
              <w:t xml:space="preserve">Usa algunas expresiones y gestos adecuados, pero con poca variedad o espontaneidad.</w:t>
            </w:r>
          </w:p>
        </w:tc>
        <w:tc>
          <w:tcPr>
            <w:noWrap/>
          </w:tcPr>
          <w:p>
            <w:pPr/>
            <w:r>
              <w:rPr/>
              <w:t xml:space="preserve">No utiliza expresiones ni gestos, mostrando poca conexión con el recitado.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 y con precisión, facilitando la comprensión total del trabalenguas.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Pronunciación confusa o incorrecta que dificulta la comprensión del trabalenguas.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</w:t>
            </w:r>
          </w:p>
        </w:tc>
        <w:tc>
          <w:tcPr>
            <w:noWrap/>
          </w:tcPr>
          <w:p>
            <w:pPr/>
            <w:r>
              <w:rPr/>
              <w:t xml:space="preserve">Recita con fluidez y ritmo adecuado, sin pausas innecesarias ni tropiezos.</w:t>
            </w:r>
          </w:p>
        </w:tc>
        <w:tc>
          <w:tcPr>
            <w:noWrap/>
          </w:tcPr>
          <w:p>
            <w:pPr/>
            <w:r>
              <w:rPr/>
              <w:t xml:space="preserve">Recita con ritmo generalmente adecuado, pero presenta algunas pausas o tropiezos.</w:t>
            </w:r>
          </w:p>
        </w:tc>
        <w:tc>
          <w:tcPr>
            <w:noWrap/>
          </w:tcPr>
          <w:p>
            <w:pPr/>
            <w:r>
              <w:rPr/>
              <w:t xml:space="preserve">Recitado entrecortado y con ritmo irregular que afecta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</w:t>
            </w:r>
          </w:p>
        </w:tc>
        <w:tc>
          <w:tcPr>
            <w:noWrap/>
          </w:tcPr>
          <w:p>
            <w:pPr/>
            <w:r>
              <w:rPr/>
              <w:t xml:space="preserve">Recita el trabalenguas completo sin errores ni omisiones.</w:t>
            </w:r>
          </w:p>
        </w:tc>
        <w:tc>
          <w:tcPr>
            <w:noWrap/>
          </w:tcPr>
          <w:p>
            <w:pPr/>
            <w:r>
              <w:rPr/>
              <w:t xml:space="preserve">Recita el trabalenguas con pocos errores u omisiones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Olvida o confunde varias partes, dificultando la comprensión del trabalenguas.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</w:t>
            </w:r>
          </w:p>
        </w:tc>
        <w:tc>
          <w:tcPr>
            <w:noWrap/>
          </w:tcPr>
          <w:p>
            <w:pPr/>
            <w:r>
              <w:rPr/>
              <w:t xml:space="preserve">Se muestra seguro y confiado durante todo el recitado, estableciendo buena conexión con el público.</w:t>
            </w:r>
          </w:p>
        </w:tc>
        <w:tc>
          <w:tcPr>
            <w:noWrap/>
          </w:tcPr>
          <w:p>
            <w:pPr/>
            <w:r>
              <w:rPr/>
              <w:t xml:space="preserve">Muestra seguridad en la mayor parte del recitado, aunque con momentos de duda.</w:t>
            </w:r>
          </w:p>
        </w:tc>
        <w:tc>
          <w:tcPr>
            <w:noWrap/>
          </w:tcPr>
          <w:p>
            <w:pPr/>
            <w:r>
              <w:rPr/>
              <w:t xml:space="preserve">Se muestra nervioso o inseguro, afectando la calidad del recitado.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pronunciación de palabras difíciles</w:t>
            </w:r>
          </w:p>
        </w:tc>
        <w:tc>
          <w:tcPr>
            <w:noWrap/>
          </w:tcPr>
          <w:p>
            <w:pPr/>
            <w:r>
              <w:rPr/>
              <w:t xml:space="preserve">Maneja con soltura y claridad palabras complejas o difíciles propias del trabalenguas.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 difíciles, con alguna dificultad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con palabras difíciles,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expresiva general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expresividad que enriquece la interpretación y el mensaje del trabalenguas.</w:t>
            </w:r>
          </w:p>
        </w:tc>
        <w:tc>
          <w:tcPr>
            <w:noWrap/>
          </w:tcPr>
          <w:p>
            <w:pPr/>
            <w:r>
              <w:rPr/>
              <w:t xml:space="preserve">Demuestra expresividad adecuada que transmite el mensaje,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poca o nula expresividad, limitando el impacto del recitado.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2026-09-26T06:38:22-05:00</dcterms:created>
  <dcterms:modified xsi:type="dcterms:W3CDTF">2026-09-26T06:38:22-05:00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