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 Identificación de Características de Textos Narrativos de Difusión Histórica en Inglés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lectora y la capacidad de los estudiantes para identificar y analizar las características de textos narrativos de difusión histórica en inglés. Cada criterio se valora en cinco niveles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 Identificación de Características de Textos Narrativos de Difusión Histórica en Inglés (15-17 años)</w:t>
      </w:r>
    </w:p>
    <w:p>
      <w:pPr/>
      <w:r>
        <w:rPr/>
        <w:t xml:space="preserve">Esta rúbrica está diseñada para evaluar de manera detallada la comprensión lectora y la capacidad de los estudiantes para identificar y analizar las características de textos narrativos de difusión histórica en inglés. Cada criterio se valora en cinco niveles para identificar fortalezas y áreas de mejora específicas.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del contenido general del texto.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con mínima confusión.</w:t>
            </w:r>
          </w:p>
        </w:tc>
        <w:tc>
          <w:tcPr>
            <w:noWrap/>
          </w:tcPr>
          <w:p>
            <w:pPr/>
            <w:r>
              <w:rPr/>
              <w:t xml:space="preserve">Identifica las ideas principales con algunas imprecisiones o falta de detalles.</w:t>
            </w:r>
          </w:p>
        </w:tc>
        <w:tc>
          <w:tcPr>
            <w:noWrap/>
          </w:tcPr>
          <w:p>
            <w:pPr/>
            <w:r>
              <w:rPr/>
              <w:t xml:space="preserve">Entiende solo parcialmente el texto, con varias ideas principales confusas.</w:t>
            </w:r>
          </w:p>
        </w:tc>
        <w:tc>
          <w:tcPr>
            <w:noWrap/>
          </w:tcPr>
          <w:p>
            <w:pPr/>
            <w:r>
              <w:rPr/>
              <w:t xml:space="preserve">No logra comprender las ideas principales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todos los hechos históricos relevantes presentados.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hechos históricos clave.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históricos, pero con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Identifica pocos hechos históricos o lo hace de manera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hechos históricos o confunde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personajes y roles</w:t>
            </w:r>
          </w:p>
        </w:tc>
        <w:tc>
          <w:tcPr>
            <w:noWrap/>
          </w:tcPr>
          <w:p>
            <w:pPr/>
            <w:r>
              <w:rPr/>
              <w:t xml:space="preserve">Identifica todos los personajes y sus roles con detalle y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personajes y sus funciones en la narrativa.</w:t>
            </w:r>
          </w:p>
        </w:tc>
        <w:tc>
          <w:tcPr>
            <w:noWrap/>
          </w:tcPr>
          <w:p>
            <w:pPr/>
            <w:r>
              <w:rPr/>
              <w:t xml:space="preserve">Identifica algunos personajes, pero con confusiones sobre sus roles.</w:t>
            </w:r>
          </w:p>
        </w:tc>
        <w:tc>
          <w:tcPr>
            <w:noWrap/>
          </w:tcPr>
          <w:p>
            <w:pPr/>
            <w:r>
              <w:rPr/>
              <w:t xml:space="preserve">Reconoce pocos personajes y no comprende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personajes ni sus roles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contexto histórico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contexto histórico y su impacto en la narrativa.</w:t>
            </w:r>
          </w:p>
        </w:tc>
        <w:tc>
          <w:tcPr>
            <w:noWrap/>
          </w:tcPr>
          <w:p>
            <w:pPr/>
            <w:r>
              <w:rPr/>
              <w:t xml:space="preserve">Describe el contexto histórico con detalles relevantes y pocos errores.</w:t>
            </w:r>
          </w:p>
        </w:tc>
        <w:tc>
          <w:tcPr>
            <w:noWrap/>
          </w:tcPr>
          <w:p>
            <w:pPr/>
            <w:r>
              <w:rPr/>
              <w:t xml:space="preserve">Menciona el contexto histórico pero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Entiende superficialmente el contexto histórico o lo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menciona el contexto histórico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 narrativa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la estructura narrativa (introducción, desarrollo, conclusión).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elementos estructurales.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de la estructura pero con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los confunde en la narrativa.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narrativa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específico del texto histórico</w:t>
            </w:r>
          </w:p>
        </w:tc>
        <w:tc>
          <w:tcPr>
            <w:noWrap/>
          </w:tcPr>
          <w:p>
            <w:pPr/>
            <w:r>
              <w:rPr/>
              <w:t xml:space="preserve">Utiliza y reconoce con precisión vocabulario clave y términos históricos en inglés.</w:t>
            </w:r>
          </w:p>
        </w:tc>
        <w:tc>
          <w:tcPr>
            <w:noWrap/>
          </w:tcPr>
          <w:p>
            <w:pPr/>
            <w:r>
              <w:rPr/>
              <w:t xml:space="preserve">Reconoce y utiliza la mayoría del vocabulario específico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vocabulario relevante pero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poco vocabulario específico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vocabulario específico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inferencias históricas</w:t>
            </w:r>
          </w:p>
        </w:tc>
        <w:tc>
          <w:tcPr>
            <w:noWrap/>
          </w:tcPr>
          <w:p>
            <w:pPr/>
            <w:r>
              <w:rPr/>
              <w:t xml:space="preserve">Realiza inferencias profundas y justificadas sobre el contenido histórico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acertadas con justificaciones claras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Hace pocas inferencias y con justificaciones débiles o erróneas.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son incorrectas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respuestas escritas en inglés</w:t>
            </w:r>
          </w:p>
        </w:tc>
        <w:tc>
          <w:tcPr>
            <w:noWrap/>
          </w:tcPr>
          <w:p>
            <w:pPr/>
            <w:r>
              <w:rPr/>
              <w:t xml:space="preserve">Responde con claridad, coherencia y sin errores gramaticales relevantes.</w:t>
            </w:r>
          </w:p>
        </w:tc>
        <w:tc>
          <w:tcPr>
            <w:noWrap/>
          </w:tcPr>
          <w:p>
            <w:pPr/>
            <w:r>
              <w:rPr/>
              <w:t xml:space="preserve">Responde de forma clara con mínimos errores gramaticales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Responde con cierta claridad pero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poco claras y con errores frecuentes que afectan el significado.</w:t>
            </w:r>
          </w:p>
        </w:tc>
        <w:tc>
          <w:tcPr>
            <w:noWrap/>
          </w:tcPr>
          <w:p>
            <w:pPr/>
            <w:r>
              <w:rPr/>
              <w:t xml:space="preserve">Respuestas confusas, incomprensibles o con errores graves en inglés.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2026-09-26T05:42:05-05:00</dcterms:created>
  <dcterms:modified xsi:type="dcterms:W3CDTF">2026-09-26T05:42:05-05:00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