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Estrategias Discursivas Micro y Macrosemánticas en Textos Explicativos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reconocimiento de la estructura de textos explicativos en estudiantes de educación primaria (6-11 años), enfocándose en las estrategias discursivas micro y macrosemánticas. Se valoran aspectos específicos para identificar fortalezas y áreas de mejora en la lectura y análisis de 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Estrategias Discursivas Micro y Macrosemánticas en Textos Explicativos</w:t>
      </w:r>
    </w:p>
    <w:p>
      <w:pPr/>
      <w:r>
        <w:rPr/>
        <w:t xml:space="preserve">Esta rúbrica está diseñada para evaluar la comprensión y reconocimiento de la estructura de textos explicativos en estudiantes de educación primaria (6-11 años), enfocándose en las estrategias discursivas micro y macrosemánticas. Se valoran aspectos específicos para identificar fortalezas y áreas de mejora en la lectura y análisis de textos.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general del texto</w:t>
            </w:r>
          </w:p>
        </w:tc>
        <w:tc>
          <w:tcPr>
            <w:noWrap/>
          </w:tcPr>
          <w:p>
            <w:pPr/>
            <w:r>
              <w:rPr/>
              <w:t xml:space="preserve">Entiende completamente el texto, identifica todas las ideas principales y detalles relevantes con claridad.</w:t>
            </w:r>
          </w:p>
        </w:tc>
        <w:tc>
          <w:tcPr>
            <w:noWrap/>
          </w:tcPr>
          <w:p>
            <w:pPr/>
            <w:r>
              <w:rPr/>
              <w:t xml:space="preserve">Entiende la mayoría del texto, identifica las ideas principales y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entender el texto y solo identifica algunas ideas o detalles.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estructura macrosemántica</w:t>
            </w:r>
          </w:p>
        </w:tc>
        <w:tc>
          <w:tcPr>
            <w:noWrap/>
          </w:tcPr>
          <w:p>
            <w:pPr/>
            <w:r>
              <w:rPr/>
              <w:t xml:space="preserve">Reconoce claramente la estructura global del texto (introducción, desarrollo, conclusión) y su función.</w:t>
            </w:r>
          </w:p>
        </w:tc>
        <w:tc>
          <w:tcPr>
            <w:noWrap/>
          </w:tcPr>
          <w:p>
            <w:pPr/>
            <w:r>
              <w:rPr/>
              <w:t xml:space="preserve">Identifica la estructura general del texto, aunque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estructura global del texto o la confunde completamente.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ideas principales</w:t>
            </w:r>
          </w:p>
        </w:tc>
        <w:tc>
          <w:tcPr>
            <w:noWrap/>
          </w:tcPr>
          <w:p>
            <w:pPr/>
            <w:r>
              <w:rPr/>
              <w:t xml:space="preserve">Selecciona correctamente todas las ideas principales del texto y las relaciona adecuadamente.</w:t>
            </w:r>
          </w:p>
        </w:tc>
        <w:tc>
          <w:tcPr>
            <w:noWrap/>
          </w:tcPr>
          <w:p>
            <w:pPr/>
            <w:r>
              <w:rPr/>
              <w:t xml:space="preserve">Selecciona la mayoría de las ideas principales, pero algunas no están bien relacionadas.</w:t>
            </w:r>
          </w:p>
        </w:tc>
        <w:tc>
          <w:tcPr>
            <w:noWrap/>
          </w:tcPr>
          <w:p>
            <w:pPr/>
            <w:r>
              <w:rPr/>
              <w:t xml:space="preserve">Dificultad para identificar las ideas principales o las confunde con detalles secundarios.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detalles y ejemplos (microsemántica)</w:t>
            </w:r>
          </w:p>
        </w:tc>
        <w:tc>
          <w:tcPr>
            <w:noWrap/>
          </w:tcPr>
          <w:p>
            <w:pPr/>
            <w:r>
              <w:rPr/>
              <w:t xml:space="preserve">Detecta y explica con precisión los detalles y ejemplos que apoyan las ideas principales.</w:t>
            </w:r>
          </w:p>
        </w:tc>
        <w:tc>
          <w:tcPr>
            <w:noWrap/>
          </w:tcPr>
          <w:p>
            <w:pPr/>
            <w:r>
              <w:rPr/>
              <w:t xml:space="preserve">Identifica algunos detalles y ejemplos, pero no siempre comprende su relación con la idea principal.</w:t>
            </w:r>
          </w:p>
        </w:tc>
        <w:tc>
          <w:tcPr>
            <w:noWrap/>
          </w:tcPr>
          <w:p>
            <w:pPr/>
            <w:r>
              <w:rPr/>
              <w:t xml:space="preserve">No logra identificar detalles o ejemplos relevantes para apoyar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conectores discursivos</w:t>
            </w:r>
          </w:p>
        </w:tc>
        <w:tc>
          <w:tcPr>
            <w:noWrap/>
          </w:tcPr>
          <w:p>
            <w:pPr/>
            <w:r>
              <w:rPr/>
              <w:t xml:space="preserve">Reconoce y explica el uso de conectores que organizan las ideas y relaciones entre párrafos.</w:t>
            </w:r>
          </w:p>
        </w:tc>
        <w:tc>
          <w:tcPr>
            <w:noWrap/>
          </w:tcPr>
          <w:p>
            <w:pPr/>
            <w:r>
              <w:rPr/>
              <w:t xml:space="preserve">Reconoce algunos conectores pero no siempre entiende su función en el texto.</w:t>
            </w:r>
          </w:p>
        </w:tc>
        <w:tc>
          <w:tcPr>
            <w:noWrap/>
          </w:tcPr>
          <w:p>
            <w:pPr/>
            <w:r>
              <w:rPr/>
              <w:t xml:space="preserve">No identifica los conectores o confunde su función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parafrasear ideas</w:t>
            </w:r>
          </w:p>
        </w:tc>
        <w:tc>
          <w:tcPr>
            <w:noWrap/>
          </w:tcPr>
          <w:p>
            <w:pPr/>
            <w:r>
              <w:rPr/>
              <w:t xml:space="preserve">Reformula las ideas principales con sus propias palabras manteniendo el sentido original.</w:t>
            </w:r>
          </w:p>
        </w:tc>
        <w:tc>
          <w:tcPr>
            <w:noWrap/>
          </w:tcPr>
          <w:p>
            <w:pPr/>
            <w:r>
              <w:rPr/>
              <w:t xml:space="preserve">Parafrasea algunas ideas principales, pero con cambios de sentido o incompletas.</w:t>
            </w:r>
          </w:p>
        </w:tc>
        <w:tc>
          <w:tcPr>
            <w:noWrap/>
          </w:tcPr>
          <w:p>
            <w:pPr/>
            <w:r>
              <w:rPr/>
              <w:t xml:space="preserve">No puede parafrasear o repite literalmente sin comprensión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propósito del texto explicativo</w:t>
            </w:r>
          </w:p>
        </w:tc>
        <w:tc>
          <w:tcPr>
            <w:noWrap/>
          </w:tcPr>
          <w:p>
            <w:pPr/>
            <w:r>
              <w:rPr/>
              <w:t xml:space="preserve">Identifica claramente que el texto tiene como finalidad informar y explicar un tema.</w:t>
            </w:r>
          </w:p>
        </w:tc>
        <w:tc>
          <w:tcPr>
            <w:noWrap/>
          </w:tcPr>
          <w:p>
            <w:pPr/>
            <w:r>
              <w:rPr/>
              <w:t xml:space="preserve">Reconoce el propósito general, pero con alguna confusión sobre cómo se logra.</w:t>
            </w:r>
          </w:p>
        </w:tc>
        <w:tc>
          <w:tcPr>
            <w:noWrap/>
          </w:tcPr>
          <w:p>
            <w:pPr/>
            <w:r>
              <w:rPr/>
              <w:t xml:space="preserve">No identifica el propósito explicativo del texto o lo confunde con otro tipo de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preguntas sobre el texto</w:t>
            </w:r>
          </w:p>
        </w:tc>
        <w:tc>
          <w:tcPr>
            <w:noWrap/>
          </w:tcPr>
          <w:p>
            <w:pPr/>
            <w:r>
              <w:rPr/>
              <w:t xml:space="preserve">Responde con precisión y detalle a las preguntas relacionadas con el contenido y estructura.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la mayoría de las preguntas, pero con respuestas simples o parciales.</w:t>
            </w:r>
          </w:p>
        </w:tc>
        <w:tc>
          <w:tcPr>
            <w:noWrap/>
          </w:tcPr>
          <w:p>
            <w:pPr/>
            <w:r>
              <w:rPr/>
              <w:t xml:space="preserve">Responde de manera incorrecta o no responde a las preguntas sobre 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2026-09-26T05:44:13-05:00</dcterms:created>
  <dcterms:modified xsi:type="dcterms:W3CDTF">2026-09-26T05:44:13-05:00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