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Reinos de la Naturaleza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clasificación correcta de los seres vivos, la participación oral, conclusiones escritas, producto creativo y reflexión ambiental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Reinos de la Naturaleza en Biología</w:t>
      </w:r>
    </w:p>
    <w:p>
      <w:pPr/>
      <w:r>
        <w:rPr/>
        <w:t xml:space="preserve">Esta rúbrica evalúa la clasificación correcta de los seres vivos, la participación oral, conclusiones escritas, producto creativo y reflexión ambiental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los Seres Vivos</w:t>
            </w:r>
          </w:p>
        </w:tc>
        <w:tc>
          <w:tcPr>
            <w:noWrap/>
          </w:tcPr>
          <w:p>
            <w:pPr/>
            <w:r>
              <w:rPr/>
              <w:t xml:space="preserve">Clasifica todos los seres vivos correctamente según sus características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seres vivos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más de la mitad de los seres vivos,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menos de la mitad correctamente;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los Reinos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de todos los reinos de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la mayoría de los reinos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los reinos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no logra explicarlas bien.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de los reinos.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Creativo de Clasificación</w:t>
            </w:r>
          </w:p>
        </w:tc>
        <w:tc>
          <w:tcPr>
            <w:noWrap/>
          </w:tcPr>
          <w:p>
            <w:pPr/>
            <w:r>
              <w:rPr/>
              <w:t xml:space="preserve">Elabora un producto creativo muy adecuado, original y claro que refleja la clasificación correcta.</w:t>
            </w:r>
          </w:p>
        </w:tc>
        <w:tc>
          <w:tcPr>
            <w:noWrap/>
          </w:tcPr>
          <w:p>
            <w:pPr/>
            <w:r>
              <w:rPr/>
              <w:t xml:space="preserve">Producto creativo adecuado y claro, con buena relación a la clasificación.</w:t>
            </w:r>
          </w:p>
        </w:tc>
        <w:tc>
          <w:tcPr>
            <w:noWrap/>
          </w:tcPr>
          <w:p>
            <w:pPr/>
            <w:r>
              <w:rPr/>
              <w:t xml:space="preserve">Producto creativo sencillo que muestra clasificación básica aunque con falta de detalles.</w:t>
            </w:r>
          </w:p>
        </w:tc>
        <w:tc>
          <w:tcPr>
            <w:noWrap/>
          </w:tcPr>
          <w:p>
            <w:pPr/>
            <w:r>
              <w:rPr/>
              <w:t xml:space="preserve">Producto poco claro o incompleto,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elabora producto creativo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del Producto</w:t>
            </w:r>
          </w:p>
        </w:tc>
        <w:tc>
          <w:tcPr>
            <w:noWrap/>
          </w:tcPr>
          <w:p>
            <w:pPr/>
            <w:r>
              <w:rPr/>
              <w:t xml:space="preserve">Presenta y explica su producto con seguridad y claridad, respondiendo preguntas con entusiasmo.</w:t>
            </w:r>
          </w:p>
        </w:tc>
        <w:tc>
          <w:tcPr>
            <w:noWrap/>
          </w:tcPr>
          <w:p>
            <w:pPr/>
            <w:r>
              <w:rPr/>
              <w:t xml:space="preserve">Presenta su producto con claridad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 el producto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producto de forma incompleta 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presenta ni socializa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en todas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buenas contribuciones.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simples.</w:t>
            </w:r>
          </w:p>
        </w:tc>
        <w:tc>
          <w:tcPr>
            <w:noWrap/>
          </w:tcPr>
          <w:p>
            <w:pPr/>
            <w:r>
              <w:rPr/>
              <w:t xml:space="preserve">Participa poco o con respuestas breves y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Escritas</w:t>
            </w:r>
          </w:p>
        </w:tc>
        <w:tc>
          <w:tcPr>
            <w:noWrap/>
          </w:tcPr>
          <w:p>
            <w:pPr/>
            <w:r>
              <w:rPr/>
              <w:t xml:space="preserve">Redacta conclusiones claras, completas y bien estructuradas que reflejan su aprendizaje.</w:t>
            </w:r>
          </w:p>
        </w:tc>
        <w:tc>
          <w:tcPr>
            <w:noWrap/>
          </w:tcPr>
          <w:p>
            <w:pPr/>
            <w:r>
              <w:rPr/>
              <w:t xml:space="preserve">Escribe conclusiones adecuadas y comprensibles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Conclusiones breves con ideas básicas pero incompletas.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escribe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propone acciones concretas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del cuidado ambiental y menciona algunas acciones.</w:t>
            </w:r>
          </w:p>
        </w:tc>
        <w:tc>
          <w:tcPr>
            <w:noWrap/>
          </w:tcPr>
          <w:p>
            <w:pPr/>
            <w:r>
              <w:rPr/>
              <w:t xml:space="preserve">Reflexión simple con ideas básicas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Reflexión poco clara y superficial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2026-09-26T00:13:42-05:00</dcterms:created>
  <dcterms:modified xsi:type="dcterms:W3CDTF">2026-09-26T00:13:42-05:00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