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Past Simple: Writing about Likes and Dislikes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del Past Simple en la escritura sobre gustos y disgustos en estudiantes de 15 a 17 años.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Past Simple: Writing about Likes and Dislikes</w:t>
      </w:r>
    </w:p>
    <w:p>
      <w:pPr/>
      <w:r>
        <w:rPr/>
        <w:t xml:space="preserve">Esta rúbrica está diseñada para evaluar el uso del Past Simple en la escritura sobre gustos y disgustos en estudiantes de 15 a 17 años.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Past Simple</w:t>
            </w:r>
          </w:p>
        </w:tc>
        <w:tc>
          <w:tcPr>
            <w:noWrap/>
          </w:tcPr>
          <w:p>
            <w:pPr/>
            <w:r>
              <w:rPr/>
              <w:t xml:space="preserve">Usa el Past Simple correctamente en casi todas las oraciones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el uso del Past Simple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 en algunas oraciones.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Past Simple y las oraciones son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sigue un orden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 y coherente, con mínimas interrupciones en la lógica.</w:t>
            </w:r>
          </w:p>
        </w:tc>
        <w:tc>
          <w:tcPr>
            <w:noWrap/>
          </w:tcPr>
          <w:p>
            <w:pPr/>
            <w:r>
              <w:rPr/>
              <w:t xml:space="preserve">El texto tiene algunas partes confusas o poco coherentes que dificultan el mensaje.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y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a gustos y disgustos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expresar gustos y disgustos.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pero limitado para expresar gustos y disgustos.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repetitivo que limita la expresión de ideas.</w:t>
            </w:r>
          </w:p>
        </w:tc>
        <w:tc>
          <w:tcPr>
            <w:noWrap/>
          </w:tcPr>
          <w:p>
            <w:pPr/>
            <w:r>
              <w:rPr/>
              <w:t xml:space="preserve">El vocabulario es inadecuado o muy limitado,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oraciones completas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completas y bien estructuradas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Oraciones completas con pocos errores menores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Oraciones fragmentadas o mayormente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Ortografía y puntuación correctas en todo el texto.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o de puntuación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varias partes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una lectura fluida y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en las estructuras gramaticales</w:t>
            </w:r>
          </w:p>
        </w:tc>
        <w:tc>
          <w:tcPr>
            <w:noWrap/>
          </w:tcPr>
          <w:p>
            <w:pPr/>
            <w:r>
              <w:rPr/>
              <w:t xml:space="preserve">Usa diferentes estructuras en Past Simple para enriquecer el texto.</w:t>
            </w:r>
          </w:p>
        </w:tc>
        <w:tc>
          <w:tcPr>
            <w:noWrap/>
          </w:tcPr>
          <w:p>
            <w:pPr/>
            <w:r>
              <w:rPr/>
              <w:t xml:space="preserve">Aplica algunas estructuras variadas,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Predominan estructuras simples con poca variedad.</w:t>
            </w:r>
          </w:p>
        </w:tc>
        <w:tc>
          <w:tcPr>
            <w:noWrap/>
          </w:tcPr>
          <w:p>
            <w:pPr/>
            <w:r>
              <w:rPr/>
              <w:t xml:space="preserve">Usa solo una estructura repetitiva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desarrollo del texto</w:t>
            </w:r>
          </w:p>
        </w:tc>
        <w:tc>
          <w:tcPr>
            <w:noWrap/>
          </w:tcPr>
          <w:p>
            <w:pPr/>
            <w:r>
              <w:rPr/>
              <w:t xml:space="preserve">Texto bien desarrollado con ideas completas y adecuada extensión.</w:t>
            </w:r>
          </w:p>
        </w:tc>
        <w:tc>
          <w:tcPr>
            <w:noWrap/>
          </w:tcPr>
          <w:p>
            <w:pPr/>
            <w:r>
              <w:rPr/>
              <w:t xml:space="preserve">Texto con desarrollo adecuado, pero podría ser más extenso o detallado.</w:t>
            </w:r>
          </w:p>
        </w:tc>
        <w:tc>
          <w:tcPr>
            <w:noWrap/>
          </w:tcPr>
          <w:p>
            <w:pPr/>
            <w:r>
              <w:rPr/>
              <w:t xml:space="preserve">Texto corto o poco desarrollado con ideas básicas.</w:t>
            </w:r>
          </w:p>
        </w:tc>
        <w:tc>
          <w:tcPr>
            <w:noWrap/>
          </w:tcPr>
          <w:p>
            <w:pPr/>
            <w:r>
              <w:rPr/>
              <w:t xml:space="preserve">Texto muy breve o incompleto que no cumple con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personal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y expresión personal clara en la escritura.</w:t>
            </w:r>
          </w:p>
        </w:tc>
        <w:tc>
          <w:tcPr>
            <w:noWrap/>
          </w:tcPr>
          <w:p>
            <w:pPr/>
            <w:r>
              <w:rPr/>
              <w:t xml:space="preserve">Muestra algo de expresión personal, aunque limitada.</w:t>
            </w:r>
          </w:p>
        </w:tc>
        <w:tc>
          <w:tcPr>
            <w:noWrap/>
          </w:tcPr>
          <w:p>
            <w:pPr/>
            <w:r>
              <w:rPr/>
              <w:t xml:space="preserve">Poca expresión personal, texto muy básico o repetitivo.</w:t>
            </w:r>
          </w:p>
        </w:tc>
        <w:tc>
          <w:tcPr>
            <w:noWrap/>
          </w:tcPr>
          <w:p>
            <w:pPr/>
            <w:r>
              <w:rPr/>
              <w:t xml:space="preserve">No hay expresión personal ni originalidad en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2026-09-26T01:13:51-05:00</dcterms:created>
  <dcterms:modified xsi:type="dcterms:W3CDTF">2026-09-26T01:13:51-05:00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