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anclaje de conceptos clave en textos de antropología, dirigida 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en Antropología</w:t>
      </w:r>
    </w:p>
    <w:p>
      <w:pPr/>
      <w:r>
        <w:rPr/>
        <w:t xml:space="preserve">Esta rúbrica está diseñada para evaluar la comprensión y el anclaje de conceptos clave en textos de antropología, dirigida 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contenido del texto, captando todas las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y la mayoría de las secundarias,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pero presenta confusión en algunas ideas secundarias.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secundarias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conceptos antropológicos clave presentados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conceptos clave,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clave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No identifica los conceptos clave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antropológicos</w:t>
            </w:r>
          </w:p>
        </w:tc>
        <w:tc>
          <w:tcPr>
            <w:noWrap/>
          </w:tcPr>
          <w:p>
            <w:pPr/>
            <w:r>
              <w:rPr/>
              <w:t xml:space="preserve">Utiliza términos específicos con precisión y en el contexto adecuado.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 con algunos errores menores en el contexto.</w:t>
            </w:r>
          </w:p>
        </w:tc>
        <w:tc>
          <w:tcPr>
            <w:noWrap/>
          </w:tcPr>
          <w:p>
            <w:pPr/>
            <w:r>
              <w:rPr/>
              <w:t xml:space="preserve">Usa términos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conceptos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 y profundidad, proporcionando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confusa, con pocos o ningún ejemplo.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conceptos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correctas entre diferentes conceptos del texto.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de manera adecuada, aunque no todas las conexiones son claras.</w:t>
            </w:r>
          </w:p>
        </w:tc>
        <w:tc>
          <w:tcPr>
            <w:noWrap/>
          </w:tcPr>
          <w:p>
            <w:pPr/>
            <w:r>
              <w:rPr/>
              <w:t xml:space="preserve">Realiza pocas relaciones entre conceptos y algunas son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conceptos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texto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crítica bien fundamentada, mostrando reflexión profunda sobre el contenido.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crítica básica con algunas ideas reflexivas.</w:t>
            </w:r>
          </w:p>
        </w:tc>
        <w:tc>
          <w:tcPr>
            <w:noWrap/>
          </w:tcPr>
          <w:p>
            <w:pPr/>
            <w:r>
              <w:rPr/>
              <w:t xml:space="preserve">La interpretación es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crítica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mayormente claras y coherentes, con algunos desórdenes leves.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muy confusa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respaldar respuestas</w:t>
            </w:r>
          </w:p>
        </w:tc>
        <w:tc>
          <w:tcPr>
            <w:noWrap/>
          </w:tcPr>
          <w:p>
            <w:pPr/>
            <w:r>
              <w:rPr/>
              <w:t xml:space="preserve">Incorpora evidencias textuales relevantes y precisas para apoyar sus afirmaciones.</w:t>
            </w:r>
          </w:p>
        </w:tc>
        <w:tc>
          <w:tcPr>
            <w:noWrap/>
          </w:tcPr>
          <w:p>
            <w:pPr/>
            <w:r>
              <w:rPr/>
              <w:t xml:space="preserve">Usa algunas evidencias adecuadas, aunque no siempre relevantes o precisas.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o evidencias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respaldar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2026-09-26T02:24:10-05:00</dcterms:created>
  <dcterms:modified xsi:type="dcterms:W3CDTF">2026-09-26T02:24:10-05:00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