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Exposición de Infografía: Aprendizaje Basado en Proyecto vs Aprendizaje Basado en Indagación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ciencias naturales y educación ambiental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exposición de una infografía realizada por estudiantes de Licenciatura en Ciencias Naturales y Educación Ambiental, enfocándose en el uso adecuado del lenguaje técnico y la calidad de la presentación. Se evalúan criterios específicos para identificar fortalezas y áreas de mejora en el trabajo presentado.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Exposición de Infografía: Aprendizaje Basado en Proyecto vs Aprendizaje Basado en Indagación</w:t>
      </w:r>
    </w:p>
    <w:p>
      <w:pPr/>
      <w:r>
        <w:rPr/>
        <w:t xml:space="preserve">Esta rúbrica está diseñada para evaluar la exposición de una infografía realizada por estudiantes de Licenciatura en Ciencias Naturales y Educación Ambiental, enfocándose en el uso adecuado del lenguaje técnico y la calidad de la presentación. Se evalúan criterios específicos para identificar fortalezas y áreas de mejora en el trabajo presentado.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técnico</w:t>
            </w:r>
          </w:p>
        </w:tc>
        <w:tc>
          <w:tcPr>
            <w:noWrap/>
          </w:tcPr>
          <w:p>
            <w:pPr/>
            <w:r>
              <w:rPr/>
              <w:t xml:space="preserve">Emplea correctamente términos técnicos específicos con precisión y claridad, demostrando dominio profundo del tema.</w:t>
            </w:r>
          </w:p>
        </w:tc>
        <w:tc>
          <w:tcPr>
            <w:noWrap/>
          </w:tcPr>
          <w:p>
            <w:pPr/>
            <w:r>
              <w:rPr/>
              <w:t xml:space="preserve">Usa la mayoría de los términos técnicos correctamente, con mínimas imprecisiones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técnicos, aunque con errores o confusiones que limitan la claridad del mensaje.</w:t>
            </w:r>
          </w:p>
        </w:tc>
        <w:tc>
          <w:tcPr>
            <w:noWrap/>
          </w:tcPr>
          <w:p>
            <w:pPr/>
            <w:r>
              <w:rPr/>
              <w:t xml:space="preserve">No utiliza términos técnicos o los emplea de forma incorrecta, dificultando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exposición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lógica, coherente y fluida,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La exposición es clara y organizada, aunque presenta pequeñas lagunas en la secuencia o fluidez.</w:t>
            </w:r>
          </w:p>
        </w:tc>
        <w:tc>
          <w:tcPr>
            <w:noWrap/>
          </w:tcPr>
          <w:p>
            <w:pPr/>
            <w:r>
              <w:rPr/>
              <w:t xml:space="preserve">La organización es irregular, con información poco clara o desordenada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La exposición carece de organización y claridad, impidiendo entender la información presentada.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contenido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seguro sobre el aprendizaje basado en proyecto e indagación.</w:t>
            </w:r>
          </w:p>
        </w:tc>
        <w:tc>
          <w:tcPr>
            <w:noWrap/>
          </w:tcPr>
          <w:p>
            <w:pPr/>
            <w:r>
              <w:rPr/>
              <w:t xml:space="preserve">Muestra buen conocimiento general, aunque con algunas dudas menores en detalles específicos.</w:t>
            </w:r>
          </w:p>
        </w:tc>
        <w:tc>
          <w:tcPr>
            <w:noWrap/>
          </w:tcPr>
          <w:p>
            <w:pPr/>
            <w:r>
              <w:rPr/>
              <w:t xml:space="preserve">Conoce aspectos básicos, pero presenta vacíos o información errónea sobre los enfoques.</w:t>
            </w:r>
          </w:p>
        </w:tc>
        <w:tc>
          <w:tcPr>
            <w:noWrap/>
          </w:tcPr>
          <w:p>
            <w:pPr/>
            <w:r>
              <w:rPr/>
              <w:t xml:space="preserve">Presenta información incorrecta o muy limitada sobre los métodos de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visual de la infografía</w:t>
            </w:r>
          </w:p>
        </w:tc>
        <w:tc>
          <w:tcPr>
            <w:noWrap/>
          </w:tcPr>
          <w:p>
            <w:pPr/>
            <w:r>
              <w:rPr/>
              <w:t xml:space="preserve">Diseño atractivo, equilibrado y profesional que apoya la comprensión del contenido sin distracciones.</w:t>
            </w:r>
          </w:p>
        </w:tc>
        <w:tc>
          <w:tcPr>
            <w:noWrap/>
          </w:tcPr>
          <w:p>
            <w:pPr/>
            <w:r>
              <w:rPr/>
              <w:t xml:space="preserve">Diseño claro y funcional con algunos elementos visuales efectivos, aunque con pequeños detalles mejorables.</w:t>
            </w:r>
          </w:p>
        </w:tc>
        <w:tc>
          <w:tcPr>
            <w:noWrap/>
          </w:tcPr>
          <w:p>
            <w:pPr/>
            <w:r>
              <w:rPr/>
              <w:t xml:space="preserve">Diseño simple o poco atractivo que no contribuye significativamente a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Diseño desordenado o confuso que dificulta la lectura y comprensión de la infografía.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gráficos y simbólicos</w:t>
            </w:r>
          </w:p>
        </w:tc>
        <w:tc>
          <w:tcPr>
            <w:noWrap/>
          </w:tcPr>
          <w:p>
            <w:pPr/>
            <w:r>
              <w:rPr/>
              <w:t xml:space="preserve">Utiliza gráficos, símbolos e íconos adecuados y relevantes que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Incluye algunos recursos gráficos adecuados, pero con uso limitado o poco relevante en algunos casos.</w:t>
            </w:r>
          </w:p>
        </w:tc>
        <w:tc>
          <w:tcPr>
            <w:noWrap/>
          </w:tcPr>
          <w:p>
            <w:pPr/>
            <w:r>
              <w:rPr/>
              <w:t xml:space="preserve">Recursos gráficos escasos o poco pertinentes que aportan poco a la presentación.</w:t>
            </w:r>
          </w:p>
        </w:tc>
        <w:tc>
          <w:tcPr>
            <w:noWrap/>
          </w:tcPr>
          <w:p>
            <w:pPr/>
            <w:r>
              <w:rPr/>
              <w:t xml:space="preserve">No utiliza recursos gráficos o los utiliza de manera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verbal y comunicación</w:t>
            </w:r>
          </w:p>
        </w:tc>
        <w:tc>
          <w:tcPr>
            <w:noWrap/>
          </w:tcPr>
          <w:p>
            <w:pPr/>
            <w:r>
              <w:rPr/>
              <w:t xml:space="preserve">Habla con claridad, buen ritmo y entonación, manteniendo contacto visual y expresividad adecuada.</w:t>
            </w:r>
          </w:p>
        </w:tc>
        <w:tc>
          <w:tcPr>
            <w:noWrap/>
          </w:tcPr>
          <w:p>
            <w:pPr/>
            <w:r>
              <w:rPr/>
              <w:t xml:space="preserve">Comunica correctamente, aunque con momentos de nerviosismo o pausas que afectan levemente la fluidez.</w:t>
            </w:r>
          </w:p>
        </w:tc>
        <w:tc>
          <w:tcPr>
            <w:noWrap/>
          </w:tcPr>
          <w:p>
            <w:pPr/>
            <w:r>
              <w:rPr/>
              <w:t xml:space="preserve">Presenta dificultades de expresión verbal que dificultan la comunicación del mensaje.</w:t>
            </w:r>
          </w:p>
        </w:tc>
        <w:tc>
          <w:tcPr>
            <w:noWrap/>
          </w:tcPr>
          <w:p>
            <w:pPr/>
            <w:r>
              <w:rPr/>
              <w:t xml:space="preserve">Habla de forma poco clara, monótona o inaudible, afectando la comprensión de la exposición.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 preguntas y manejo de dudas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precisión, demostrando comprensión sólida y capacidad de argumentación.</w:t>
            </w:r>
          </w:p>
        </w:tc>
        <w:tc>
          <w:tcPr>
            <w:noWrap/>
          </w:tcPr>
          <w:p>
            <w:pPr/>
            <w:r>
              <w:rPr/>
              <w:t xml:space="preserve">Contesta adecuadamente la mayoría de preguntas, aunque con dudas menores o respuestas incompletas.</w:t>
            </w:r>
          </w:p>
        </w:tc>
        <w:tc>
          <w:tcPr>
            <w:noWrap/>
          </w:tcPr>
          <w:p>
            <w:pPr/>
            <w:r>
              <w:rPr/>
              <w:t xml:space="preserve">Responde con dificultad y de forma parcial, mostrando comprensión limitada.</w:t>
            </w:r>
          </w:p>
        </w:tc>
        <w:tc>
          <w:tcPr>
            <w:noWrap/>
          </w:tcPr>
          <w:p>
            <w:pPr/>
            <w:r>
              <w:rPr/>
              <w:t xml:space="preserve">No logra responder preguntas o da respuestas incorrectas que evidencian poca preparación.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y manejo de la presentación</w:t>
            </w:r>
          </w:p>
        </w:tc>
        <w:tc>
          <w:tcPr>
            <w:noWrap/>
          </w:tcPr>
          <w:p>
            <w:pPr/>
            <w:r>
              <w:rPr/>
              <w:t xml:space="preserve">Gestiona el tiempo de manera óptima, cubriendo todos los puntos sin excederse ni quedarse corto.</w:t>
            </w:r>
          </w:p>
        </w:tc>
        <w:tc>
          <w:tcPr>
            <w:noWrap/>
          </w:tcPr>
          <w:p>
            <w:pPr/>
            <w:r>
              <w:rPr/>
              <w:t xml:space="preserve">Controla bien el tiempo, aunque con ligeros ajustes necesarios para optimizar la presentación.</w:t>
            </w:r>
          </w:p>
        </w:tc>
        <w:tc>
          <w:tcPr>
            <w:noWrap/>
          </w:tcPr>
          <w:p>
            <w:pPr/>
            <w:r>
              <w:rPr/>
              <w:t xml:space="preserve">No ajusta adecuadamente el tiempo, quedando corta o excediéndose en la exposición.</w:t>
            </w:r>
          </w:p>
        </w:tc>
        <w:tc>
          <w:tcPr>
            <w:noWrap/>
          </w:tcPr>
          <w:p>
            <w:pPr/>
            <w:r>
              <w:rPr/>
              <w:t xml:space="preserve">No respeta el tiempo asignado, afectando la calidad y coherencia de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2026-09-25T23:01:40-05:00</dcterms:created>
  <dcterms:modified xsi:type="dcterms:W3CDTF">2026-09-25T23:01:40-05:00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