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Rutas de Atención en Salud Mental en Casos Clínicos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aplicar correctamente las rutas de atención en salud mental en contextos clínicos, identificando fortalezas y áreas de mejora específicas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Rutas de Atención en Salud Mental en Casos Clínicos de Psicología</w:t>
      </w:r>
    </w:p>
    <w:p>
      <w:pPr/>
      <w:r>
        <w:rPr/>
        <w:t xml:space="preserve">Esta rúbrica está diseñada para evaluar la capacidad del estudiante para aplicar correctamente las rutas de atención en salud mental en contextos clínicos, identificando fortalezas y áreas de mejora específicas en cada criterio de evaluación.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diagnóstico clínico</w:t>
            </w:r>
          </w:p>
        </w:tc>
        <w:tc>
          <w:tcPr>
            <w:noWrap/>
          </w:tcPr>
          <w:p>
            <w:pPr/>
            <w:r>
              <w:rPr/>
              <w:t xml:space="preserve">Diagnóstico completamente acertado y fundamentado en evidencia clínica actualizada y pertinente.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base en la mayoría de la evidencia clínica,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algunas imprecisiones menores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o incompleto, con errores que afectan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ausente, sin relación con 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ruta de atención</w:t>
            </w:r>
          </w:p>
        </w:tc>
        <w:tc>
          <w:tcPr>
            <w:noWrap/>
          </w:tcPr>
          <w:p>
            <w:pPr/>
            <w:r>
              <w:rPr/>
              <w:t xml:space="preserve">Selecciona la ruta de atención más apropiada y justifica su elección con argumentos sólidos y específicos.</w:t>
            </w:r>
          </w:p>
        </w:tc>
        <w:tc>
          <w:tcPr>
            <w:noWrap/>
          </w:tcPr>
          <w:p>
            <w:pPr/>
            <w:r>
              <w:rPr/>
              <w:t xml:space="preserve">Elige una ruta adecuada con justificación adecuada, aunque con argumentos menos detallados.</w:t>
            </w:r>
          </w:p>
        </w:tc>
        <w:tc>
          <w:tcPr>
            <w:noWrap/>
          </w:tcPr>
          <w:p>
            <w:pPr/>
            <w:r>
              <w:rPr/>
              <w:t xml:space="preserve">Selecciona una ruta aceptable pero con justificaciones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La ruta seleccionada es poco adecuada y la justificación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selecciona una ruta o la elección es inapropiada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y procedimientos de forma rigurosa y coherente con la normativa vigente.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correctamente,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parcial, con errores o lapsos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pocos protocolos o procedimientos,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protocolos ni procedimientos relevantes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la ruta de atención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precisa el trabajo interdisciplinario en la planificación de la atención.</w:t>
            </w:r>
          </w:p>
        </w:tc>
        <w:tc>
          <w:tcPr>
            <w:noWrap/>
          </w:tcPr>
          <w:p>
            <w:pPr/>
            <w:r>
              <w:rPr/>
              <w:t xml:space="preserve">Muestra integración interdisciplinaria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interdisciplinaria pero la integración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del trabajo interdisciplinario en la atención propuesta.</w:t>
            </w:r>
          </w:p>
        </w:tc>
        <w:tc>
          <w:tcPr>
            <w:noWrap/>
          </w:tcPr>
          <w:p>
            <w:pPr/>
            <w:r>
              <w:rPr/>
              <w:t xml:space="preserve">No considera el enfoque interdisciplinario en la ruta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psicosociales</w:t>
            </w:r>
          </w:p>
        </w:tc>
        <w:tc>
          <w:tcPr>
            <w:noWrap/>
          </w:tcPr>
          <w:p>
            <w:pPr/>
            <w:r>
              <w:rPr/>
              <w:t xml:space="preserve">Detecta todos los riesgos psicosociales relevantes y propone estrategias efectivas de manejo.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psicosociales con propuestas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psicosociales pero con manejo limitado o poco claro.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incompleta de riesgos con manejo inadecuado o ausente.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manejo de riesgos psicosociales.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Documenta la ruta de atención con claridad, precisión y lenguaje técnico adecuado, facilitando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Documenta correctamente con pequeños errores de redacción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Documentación aceptable pero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Documentación poco clara, con errores significativos en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Documentación ausente, incompleta o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seguimiento y evaluación continua</w:t>
            </w:r>
          </w:p>
        </w:tc>
        <w:tc>
          <w:tcPr>
            <w:noWrap/>
          </w:tcPr>
          <w:p>
            <w:pPr/>
            <w:r>
              <w:rPr/>
              <w:t xml:space="preserve">Diseña un plan de seguimiento detallado y coherente, incluyendo indicadores claros para la evaluación continua.</w:t>
            </w:r>
          </w:p>
        </w:tc>
        <w:tc>
          <w:tcPr>
            <w:noWrap/>
          </w:tcPr>
          <w:p>
            <w:pPr/>
            <w:r>
              <w:rPr/>
              <w:t xml:space="preserve">Propone un plan de seguimiento adecuado con algunos indicadores poco específicos.</w:t>
            </w:r>
          </w:p>
        </w:tc>
        <w:tc>
          <w:tcPr>
            <w:noWrap/>
          </w:tcPr>
          <w:p>
            <w:pPr/>
            <w:r>
              <w:rPr/>
              <w:t xml:space="preserve">Plan de seguimiento básico con escasa definición de indicadores o criterios de evaluación.</w:t>
            </w:r>
          </w:p>
        </w:tc>
        <w:tc>
          <w:tcPr>
            <w:noWrap/>
          </w:tcPr>
          <w:p>
            <w:pPr/>
            <w:r>
              <w:rPr/>
              <w:t xml:space="preserve">Plan de seguimiento insuficiente o poco coherente con la ruta de atención.</w:t>
            </w:r>
          </w:p>
        </w:tc>
        <w:tc>
          <w:tcPr>
            <w:noWrap/>
          </w:tcPr>
          <w:p>
            <w:pPr/>
            <w:r>
              <w:rPr/>
              <w:t xml:space="preserve">No incluye propuesta de seguimiento ni evaluación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la información clínica</w:t>
            </w:r>
          </w:p>
        </w:tc>
        <w:tc>
          <w:tcPr>
            <w:noWrap/>
          </w:tcPr>
          <w:p>
            <w:pPr/>
            <w:r>
              <w:rPr/>
              <w:t xml:space="preserve">Demuestra pleno respeto por la confidencialidad y ética profesional en el manejo de la información.</w:t>
            </w:r>
          </w:p>
        </w:tc>
        <w:tc>
          <w:tcPr>
            <w:noWrap/>
          </w:tcPr>
          <w:p>
            <w:pPr/>
            <w:r>
              <w:rPr/>
              <w:t xml:space="preserve">Respeta la ética y confidencialidad con solo errores menores en el manejo de la información.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básicos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el manejo ético o confidencialidad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y de confidencialidad en la información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2026-09-25T22:14:08-05:00</dcterms:created>
  <dcterms:modified xsi:type="dcterms:W3CDTF">2026-09-25T22:14:08-05:00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