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Cuadro Comparativo: Democracia Antigua vs Democracia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cuadro comparativo sobre la democracia antigua y la democracia actual en el área de Ciencias Sociales, considerando puntualidad, caligrafía y ortografía, creatividad y originalidad, y contenido (semejanzas y diferencias). Se evalúan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Cuadro Comparativo: Democracia Antigua vs Democracia Actual</w:t>
      </w:r>
    </w:p>
    <w:p>
      <w:pPr/>
      <w:r>
        <w:rPr/>
        <w:t xml:space="preserve">Esta rúbrica está diseñada para evaluar el cuadro comparativo sobre la democracia antigua y la democracia actual en el área de Ciencias Sociales, considerando puntualidad, caligrafía y ortografía, creatividad y originalidad, y contenido (semejanzas y diferencias). Se evalúan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más de un día de retraso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ordenada; presentación muy cuidada.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en su mayoría; presentación adecuada pero puede mejorar.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leer; presentación desordenada o descuidada.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cuadro muestra ideas originales y un diseño creativo que destaca.</w:t>
            </w:r>
          </w:p>
        </w:tc>
        <w:tc>
          <w:tcPr>
            <w:noWrap/>
          </w:tcPr>
          <w:p>
            <w:pPr/>
            <w:r>
              <w:rPr/>
              <w:t xml:space="preserve">El cuadro tiene algunas ideas originales y un diseño adecuado.</w:t>
            </w:r>
          </w:p>
        </w:tc>
        <w:tc>
          <w:tcPr>
            <w:noWrap/>
          </w:tcPr>
          <w:p>
            <w:pPr/>
            <w:r>
              <w:rPr/>
              <w:t xml:space="preserve">El cuadro carece de originalidad y presenta un diseño básico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Contenido: Semejanzas entre Democracia Antigua y Actual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varias semejanzas relevantes y precisas.</w:t>
            </w:r>
          </w:p>
        </w:tc>
        <w:tc>
          <w:tcPr>
            <w:noWrap/>
          </w:tcPr>
          <w:p>
            <w:pPr/>
            <w:r>
              <w:rPr/>
              <w:t xml:space="preserve">Identifica algunas semejanzas relevantes, pero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semejanza, con explicaciones poco claras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Contenido: Diferencias entre Democracia Antigua y Actual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diferencias claras y relevantes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diferencias,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describe diferencias o las presenta de forma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forma lógica, facilitando la comparación clara.</w:t>
            </w:r>
          </w:p>
        </w:tc>
        <w:tc>
          <w:tcPr>
            <w:noWrap/>
          </w:tcPr>
          <w:p>
            <w:pPr/>
            <w:r>
              <w:rPr/>
              <w:t xml:space="preserve">El cuadro tiene organización adecuada pero con algunos aspectos confusos.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 y dificulta la comparación entre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políticos y sociales relacionados con la democracia.</w:t>
            </w:r>
          </w:p>
        </w:tc>
        <w:tc>
          <w:tcPr>
            <w:noWrap/>
          </w:tcPr>
          <w:p>
            <w:pPr/>
            <w:r>
              <w:rPr/>
              <w:t xml:space="preserve">Usa términos adecuados pero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Emplea lenguaje inadecuado o incorrecto, sin uso de terminología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2026-09-26T05:00:39-05:00</dcterms:created>
  <dcterms:modified xsi:type="dcterms:W3CDTF">2026-09-26T05:00:39-05:00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