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Mapa del Tesoro Geométrico en Plano Cartesiano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mapa del tesoro que incluye la ubicación de puntos mediante coordenadas, trazado de rutas con rectas e identificación de ángulos, utilizando lenguaje geométrico adecuado. Se enfoca en habilidades geométricas básicas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Mapa del Tesoro Geométrico en Plano Cartesiano</w:t>
      </w:r>
    </w:p>
    <w:p>
      <w:pPr/>
      <w:r>
        <w:rPr/>
        <w:t xml:space="preserve">Esta rúbrica está diseñada para evaluar la elaboración de un mapa del tesoro que incluye la ubicación de puntos mediante coordenadas, trazado de rutas con rectas e identificación de ángulos, utilizando lenguaje geométrico adecuado. Se enfoca en habilidades geométricas básicas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precisa de puntos en el plano cartesiano</w:t>
            </w:r>
          </w:p>
        </w:tc>
        <w:tc>
          <w:tcPr>
            <w:noWrap/>
          </w:tcPr>
          <w:p>
            <w:pPr/>
            <w:r>
              <w:rPr/>
              <w:t xml:space="preserve">Ubica todos los puntos correctamente usando coordenadas exactas sin errores.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puntos correctamente, con uno o dos errores menores en coordenadas.</w:t>
            </w:r>
          </w:p>
        </w:tc>
        <w:tc>
          <w:tcPr>
            <w:noWrap/>
          </w:tcPr>
          <w:p>
            <w:pPr/>
            <w:r>
              <w:rPr/>
              <w:t xml:space="preserve">Ubica algunos puntos correctamente, pero presenta varios errores en las coordenadas.</w:t>
            </w:r>
          </w:p>
        </w:tc>
        <w:tc>
          <w:tcPr>
            <w:noWrap/>
          </w:tcPr>
          <w:p>
            <w:pPr/>
            <w:r>
              <w:rPr/>
              <w:t xml:space="preserve">No ubica los puntos correctamente o las coordenadas están mayormente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Trazado de rutas utilizando rectas</w:t>
            </w:r>
          </w:p>
        </w:tc>
        <w:tc>
          <w:tcPr>
            <w:noWrap/>
          </w:tcPr>
          <w:p>
            <w:pPr/>
            <w:r>
              <w:rPr/>
              <w:t xml:space="preserve">Traza rutas claras y precisas conectando todos los puntos con líneas rectas correctamente.</w:t>
            </w:r>
          </w:p>
        </w:tc>
        <w:tc>
          <w:tcPr>
            <w:noWrap/>
          </w:tcPr>
          <w:p>
            <w:pPr/>
            <w:r>
              <w:rPr/>
              <w:t xml:space="preserve">Traza rutas conectando la mayoría de los puntos con líneas rectas,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Traza rutas pero con errores en conectar algunos puntos o las líneas no son rectas.</w:t>
            </w:r>
          </w:p>
        </w:tc>
        <w:tc>
          <w:tcPr>
            <w:noWrap/>
          </w:tcPr>
          <w:p>
            <w:pPr/>
            <w:r>
              <w:rPr/>
              <w:t xml:space="preserve">No logra trazar rutas claras o las líneas no conectan los puntos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medición de ángulos</w:t>
            </w:r>
          </w:p>
        </w:tc>
        <w:tc>
          <w:tcPr>
            <w:noWrap/>
          </w:tcPr>
          <w:p>
            <w:pPr/>
            <w:r>
              <w:rPr/>
              <w:t xml:space="preserve">Identifica y mide correctamente todos los ángulos relevantes en el recorrido usando términos geométricos.</w:t>
            </w:r>
          </w:p>
        </w:tc>
        <w:tc>
          <w:tcPr>
            <w:noWrap/>
          </w:tcPr>
          <w:p>
            <w:pPr/>
            <w:r>
              <w:rPr/>
              <w:t xml:space="preserve">Identifica y mide la mayoría de los ángulos con leves errores en términos o medidas.</w:t>
            </w:r>
          </w:p>
        </w:tc>
        <w:tc>
          <w:tcPr>
            <w:noWrap/>
          </w:tcPr>
          <w:p>
            <w:pPr/>
            <w:r>
              <w:rPr/>
              <w:t xml:space="preserve">Identifica algunos ángulos, pero con errores importantes en la medición o terminología.</w:t>
            </w:r>
          </w:p>
        </w:tc>
        <w:tc>
          <w:tcPr>
            <w:noWrap/>
          </w:tcPr>
          <w:p>
            <w:pPr/>
            <w:r>
              <w:rPr/>
              <w:t xml:space="preserve">No identifica ni mide ángulos correctamente o no usa lenguaje geométrico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geométrico para describir el recorrido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geométricos (punto, recta, ángulo, coordenada) para describir el recorrido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Usa términos geométricos de manera adecuada,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geométricos parcialmente, pero con errores o descripciones poco claras.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el lenguaje geométrico para describir el recorrido.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mapa</w:t>
            </w:r>
          </w:p>
        </w:tc>
        <w:tc>
          <w:tcPr>
            <w:noWrap/>
          </w:tcPr>
          <w:p>
            <w:pPr/>
            <w:r>
              <w:rPr/>
              <w:t xml:space="preserve">El mapa está bien organizado, limpio y fácil de entender, con etiquetas claras y ordenadas.</w:t>
            </w:r>
          </w:p>
        </w:tc>
        <w:tc>
          <w:tcPr>
            <w:noWrap/>
          </w:tcPr>
          <w:p>
            <w:pPr/>
            <w:r>
              <w:rPr/>
              <w:t xml:space="preserve">El mapa está organizado y legible, aunque con algunos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mapa presenta desorganización o falta de limpieza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El mapa está desordenado o confuso, dificultando gravemente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2026-09-26T00:22:15-05:00</dcterms:created>
  <dcterms:modified xsi:type="dcterms:W3CDTF">2026-09-26T00:22:15-05:00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