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Rutinas de Yincana Deportiva y Promoción de Hábitos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de rutinas físicas saludables, la creatividad, el trabajo colaborativo, y la promoción de nutrición y salud en estudiantes de primaria (6-11 años). Se evalúan aspectos clave para fomentar un estilo de vida activo y saludable mediante actividades prácticas y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Rutinas de Yincana Deportiva y Promoción de Hábitos Saludables</w:t>
      </w:r>
    </w:p>
    <w:p>
      <w:pPr/>
      <w:r>
        <w:rPr/>
        <w:t xml:space="preserve">Esta rúbrica está diseñada para evaluar el diseño de rutinas físicas saludables, la creatividad, el trabajo colaborativo, y la promoción de nutrición y salud en estudiantes de primaria (6-11 años). Se evalúan aspectos clave para fomentar un estilo de vida activo y saludable mediante actividades prácticas y creativas.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Rutina Física Saludable</w:t>
            </w:r>
          </w:p>
        </w:tc>
        <w:tc>
          <w:tcPr>
            <w:noWrap/>
          </w:tcPr>
          <w:p>
            <w:pPr/>
            <w:r>
              <w:rPr/>
              <w:t xml:space="preserve">La rutina es completa, equilibrada y adecuada para la edad, incluye variedad de ejercicios que promueven el desarrollo físico integral.</w:t>
            </w:r>
          </w:p>
        </w:tc>
        <w:tc>
          <w:tcPr>
            <w:noWrap/>
          </w:tcPr>
          <w:p>
            <w:pPr/>
            <w:r>
              <w:rPr/>
              <w:t xml:space="preserve">La rutina incluye varios ejercicios adecuados y equilibrados, pero con poca variedad o algunos detalles que mejorar.</w:t>
            </w:r>
          </w:p>
        </w:tc>
        <w:tc>
          <w:tcPr>
            <w:noWrap/>
          </w:tcPr>
          <w:p>
            <w:pPr/>
            <w:r>
              <w:rPr/>
              <w:t xml:space="preserve">La rutina es básica, con pocos ejercicios y algunos no adecuados o poco equilibrados.</w:t>
            </w:r>
          </w:p>
        </w:tc>
        <w:tc>
          <w:tcPr>
            <w:noWrap/>
          </w:tcPr>
          <w:p>
            <w:pPr/>
            <w:r>
              <w:rPr/>
              <w:t xml:space="preserve">La rutina es incompleta, inadecuada para la edad o carece de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hacen la actividad atractiva y motivadora para los compañeros.</w:t>
            </w:r>
          </w:p>
        </w:tc>
        <w:tc>
          <w:tcPr>
            <w:noWrap/>
          </w:tcPr>
          <w:p>
            <w:pPr/>
            <w:r>
              <w:rPr/>
              <w:t xml:space="preserve">Propone ideas con cierto grado de creatividad, aunque algunas son convencionales.</w:t>
            </w:r>
          </w:p>
        </w:tc>
        <w:tc>
          <w:tcPr>
            <w:noWrap/>
          </w:tcPr>
          <w:p>
            <w:pPr/>
            <w:r>
              <w:rPr/>
              <w:t xml:space="preserve">La propuesta muestra poca creatividad y se basa mayormente en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novedades en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los compañeros, y contribuye con respeto y apoyo constante.</w:t>
            </w:r>
          </w:p>
        </w:tc>
        <w:tc>
          <w:tcPr>
            <w:noWrap/>
          </w:tcPr>
          <w:p>
            <w:pPr/>
            <w:r>
              <w:rPr/>
              <w:t xml:space="preserve">Colabora bien, con pocas dificultades para integrarse o aportar al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comunicación o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Pausas Activas</w:t>
            </w:r>
          </w:p>
        </w:tc>
        <w:tc>
          <w:tcPr>
            <w:noWrap/>
          </w:tcPr>
          <w:p>
            <w:pPr/>
            <w:r>
              <w:rPr/>
              <w:t xml:space="preserve">Diseña pausas activas claras, dinámicas y fáciles de realizar dentro del aula, fomentando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Diseña pausas activas adecuadas, pero con instrucciones poco claras o dinámicas limitadas.</w:t>
            </w:r>
          </w:p>
        </w:tc>
        <w:tc>
          <w:tcPr>
            <w:noWrap/>
          </w:tcPr>
          <w:p>
            <w:pPr/>
            <w:r>
              <w:rPr/>
              <w:t xml:space="preserve">Las pausas activas son básicas y poco motivadoras para los compañeros.</w:t>
            </w:r>
          </w:p>
        </w:tc>
        <w:tc>
          <w:tcPr>
            <w:noWrap/>
          </w:tcPr>
          <w:p>
            <w:pPr/>
            <w:r>
              <w:rPr/>
              <w:t xml:space="preserve">No elabora pausas activas o son inapropiadas para el entorno del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Afiches o Infografías</w:t>
            </w:r>
          </w:p>
        </w:tc>
        <w:tc>
          <w:tcPr>
            <w:noWrap/>
          </w:tcPr>
          <w:p>
            <w:pPr/>
            <w:r>
              <w:rPr/>
              <w:t xml:space="preserve">Realiza afiches/infografías visualmente atractivos, con información clara y correcta sobre la actividad física.</w:t>
            </w:r>
          </w:p>
        </w:tc>
        <w:tc>
          <w:tcPr>
            <w:noWrap/>
          </w:tcPr>
          <w:p>
            <w:pPr/>
            <w:r>
              <w:rPr/>
              <w:t xml:space="preserve">El afiche/infografía es claro y correcto, pero con diseño poco llamativo o información limitada.</w:t>
            </w:r>
          </w:p>
        </w:tc>
        <w:tc>
          <w:tcPr>
            <w:noWrap/>
          </w:tcPr>
          <w:p>
            <w:pPr/>
            <w:r>
              <w:rPr/>
              <w:t xml:space="preserve">El afiche/infografía tiene información incompleta o presenta errores, y diseño poco cuidado.</w:t>
            </w:r>
          </w:p>
        </w:tc>
        <w:tc>
          <w:tcPr>
            <w:noWrap/>
          </w:tcPr>
          <w:p>
            <w:pPr/>
            <w:r>
              <w:rPr/>
              <w:t xml:space="preserve">No presenta afiche/infografía o es confuso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Ejercicios</w:t>
            </w:r>
          </w:p>
        </w:tc>
        <w:tc>
          <w:tcPr>
            <w:noWrap/>
          </w:tcPr>
          <w:p>
            <w:pPr/>
            <w:r>
              <w:rPr/>
              <w:t xml:space="preserve">Realiza la demostración con técnica adecuada, seguridad y explica claramente cada ejercicio.</w:t>
            </w:r>
          </w:p>
        </w:tc>
        <w:tc>
          <w:tcPr>
            <w:noWrap/>
          </w:tcPr>
          <w:p>
            <w:pPr/>
            <w:r>
              <w:rPr/>
              <w:t xml:space="preserve">Demuestra los ejercicios correctamente pero con poca claridad o seguridad.</w:t>
            </w:r>
          </w:p>
        </w:tc>
        <w:tc>
          <w:tcPr>
            <w:noWrap/>
          </w:tcPr>
          <w:p>
            <w:pPr/>
            <w:r>
              <w:rPr/>
              <w:t xml:space="preserve">Demuestra los ejercicios con errores técnicos y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realiza demostración o lo hace incorrectamente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Ajuste de la Rutina</w:t>
            </w:r>
          </w:p>
        </w:tc>
        <w:tc>
          <w:tcPr>
            <w:noWrap/>
          </w:tcPr>
          <w:p>
            <w:pPr/>
            <w:r>
              <w:rPr/>
              <w:t xml:space="preserve">Modifica la rutina según retroalimentación, mejorando significativamente la propuesta inicial.</w:t>
            </w:r>
          </w:p>
        </w:tc>
        <w:tc>
          <w:tcPr>
            <w:noWrap/>
          </w:tcPr>
          <w:p>
            <w:pPr/>
            <w:r>
              <w:rPr/>
              <w:t xml:space="preserve">Realiza algunos ajustes a la rutina, aunque con mejoras limitadas.</w:t>
            </w:r>
          </w:p>
        </w:tc>
        <w:tc>
          <w:tcPr>
            <w:noWrap/>
          </w:tcPr>
          <w:p>
            <w:pPr/>
            <w:r>
              <w:rPr/>
              <w:t xml:space="preserve">Intenta hacer ajustes, pero son insuficientes o poco efectivos.</w:t>
            </w:r>
          </w:p>
        </w:tc>
        <w:tc>
          <w:tcPr>
            <w:noWrap/>
          </w:tcPr>
          <w:p>
            <w:pPr/>
            <w:r>
              <w:rPr/>
              <w:t xml:space="preserve">No realiza ajustes a la rutina pese a las recomendaciones.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Hábitos Saludables</w:t>
            </w:r>
          </w:p>
        </w:tc>
        <w:tc>
          <w:tcPr>
            <w:noWrap/>
          </w:tcPr>
          <w:p>
            <w:pPr/>
            <w:r>
              <w:rPr/>
              <w:t xml:space="preserve">Elabora carteles claros y motivadores que promueven buenos hábitos de nutrición y actividad física para la comunidad.</w:t>
            </w:r>
          </w:p>
        </w:tc>
        <w:tc>
          <w:tcPr>
            <w:noWrap/>
          </w:tcPr>
          <w:p>
            <w:pPr/>
            <w:r>
              <w:rPr/>
              <w:t xml:space="preserve">Elabora carteles con información adecuada pero poco atractiva o motivadora.</w:t>
            </w:r>
          </w:p>
        </w:tc>
        <w:tc>
          <w:tcPr>
            <w:noWrap/>
          </w:tcPr>
          <w:p>
            <w:pPr/>
            <w:r>
              <w:rPr/>
              <w:t xml:space="preserve">Los carteles contienen información limitada o poco clara sobre hábitos saludables.</w:t>
            </w:r>
          </w:p>
        </w:tc>
        <w:tc>
          <w:tcPr>
            <w:noWrap/>
          </w:tcPr>
          <w:p>
            <w:pPr/>
            <w:r>
              <w:rPr/>
              <w:t xml:space="preserve">No elabora carteles o la información es incorrecta o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2026-09-25T21:20:13-05:00</dcterms:created>
  <dcterms:modified xsi:type="dcterms:W3CDTF">2026-09-25T21:20:13-05:00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