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"¿Quiénes somos, de dónde venimos y hacia dónde vamos?" -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expresión de los estudiantes sobre la relación entre relatos, expresiones culturales y acontecimientos históricos con la identidad y los cambios sociales, mediante la creación de productos narrativos adecuados a su grado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"¿Quiénes somos, de dónde venimos y hacia dónde vamos?" - Ética y Valores</w:t>
      </w:r>
    </w:p>
    <w:p>
      <w:pPr/>
      <w:r>
        <w:rPr/>
        <w:t xml:space="preserve">Esta rúbrica evalúa la comprensión y expresión de los estudiantes sobre la relación entre relatos, expresiones culturales y acontecimientos históricos con la identidad y los cambios sociales, mediante la creación de productos narrativos adecuados a su grado escolar.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contenido histórico y cultural</w:t>
            </w:r>
            <w:br/>
            <w:r>
              <w:rPr/>
              <w:t xml:space="preserve">Demuestra un entendimiento profundo de relatos, tradiciones, o eventos históricos relacionados con la identidad y cambios sociales.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el contenido, mostrando relaciones acertadas entre pasado, identidad y cambios sociales.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conceptos, aunque con algunas imprecisiones o limitaciones en las relaciones establecidas.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entender los relatos o eventos históricos y su relación con la identidad o cambios sociales.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 y adecuación del producto narrativo</w:t>
            </w:r>
            <w:br/>
            <w:r>
              <w:rPr/>
              <w:t xml:space="preserve">Elaboración de mito, cuento o historieta acorde a su grado y tema asignado.</w:t>
            </w:r>
          </w:p>
        </w:tc>
        <w:tc>
          <w:tcPr>
            <w:noWrap/>
          </w:tcPr>
          <w:p>
            <w:pPr/>
            <w:r>
              <w:rPr/>
              <w:t xml:space="preserve">El producto se ajusta completamente al género y temática, reflejando apropiadamente la tradición, transformación o contexto histórico requerido.</w:t>
            </w:r>
          </w:p>
        </w:tc>
        <w:tc>
          <w:tcPr>
            <w:noWrap/>
          </w:tcPr>
          <w:p>
            <w:pPr/>
            <w:r>
              <w:rPr/>
              <w:t xml:space="preserve">El producto cumple en general con el género y tema, pero con algunos elementos poco claros o menos desarrollados.</w:t>
            </w:r>
          </w:p>
        </w:tc>
        <w:tc>
          <w:tcPr>
            <w:noWrap/>
          </w:tcPr>
          <w:p>
            <w:pPr/>
            <w:r>
              <w:rPr/>
              <w:t xml:space="preserve">El producto no se ajusta al género o tema solicitado, o presenta incoherencias significativas.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Uso de ideas novedosas y expresiones personales para comunicar la relación entre pasado, identidad y cambios sociales.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el producto narrativo y capturan el interés del lector.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creativas, aunque en general sigue patrones convencionales.</w:t>
            </w:r>
          </w:p>
        </w:tc>
        <w:tc>
          <w:tcPr>
            <w:noWrap/>
          </w:tcPr>
          <w:p>
            <w:pPr/>
            <w:r>
              <w:rPr/>
              <w:t xml:space="preserve">El producto carece de creatividad y resulta poco atractivo o repetitivo.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organización</w:t>
            </w:r>
            <w:br/>
            <w:r>
              <w:rPr/>
              <w:t xml:space="preserve">Estructura lógica y clara del relato, cuento o historieta.</w:t>
            </w:r>
          </w:p>
        </w:tc>
        <w:tc>
          <w:tcPr>
            <w:noWrap/>
          </w:tcPr>
          <w:p>
            <w:pPr/>
            <w:r>
              <w:rPr/>
              <w:t xml:space="preserve">El texto presenta una secuencia lógica y fluida, facilitando la comprensión y conexión de ideas.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con algunas partes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en la secuencia de ideas,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y expresión</w:t>
            </w:r>
            <w:br/>
            <w:r>
              <w:rPr/>
              <w:t xml:space="preserve">Vocabulario, ortografía y gramática apropiados para la edad y tipo de producto.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preciso y correcto, con buena ortografía y sintaxis.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de ortografía o gramática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de ortografía o gramática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pasado, identidad y cambios sociales</w:t>
            </w:r>
            <w:br/>
            <w:r>
              <w:rPr/>
              <w:t xml:space="preserve">Capacidad para comunicar cómo el pasado influye en la identidad y en la sociedad actual.</w:t>
            </w:r>
          </w:p>
        </w:tc>
        <w:tc>
          <w:tcPr>
            <w:noWrap/>
          </w:tcPr>
          <w:p>
            <w:pPr/>
            <w:r>
              <w:rPr/>
              <w:t xml:space="preserve">Establece conexiones explícitas y profundas entre el pasado, la identidad y los cambios sociales.</w:t>
            </w:r>
          </w:p>
        </w:tc>
        <w:tc>
          <w:tcPr>
            <w:noWrap/>
          </w:tcPr>
          <w:p>
            <w:pPr/>
            <w:r>
              <w:rPr/>
              <w:t xml:space="preserve">Realiza conexiones generales, aunque con algunas ideas poco desarrolladas o implícitas.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claras o relevantes entre estos elementos.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elementos culturales y sociales</w:t>
            </w:r>
            <w:br/>
            <w:r>
              <w:rPr/>
              <w:t xml:space="preserve">Incorporación de tradiciones, costumbres o acontecimientos sociales en el producto.</w:t>
            </w:r>
          </w:p>
        </w:tc>
        <w:tc>
          <w:tcPr>
            <w:noWrap/>
          </w:tcPr>
          <w:p>
            <w:pPr/>
            <w:r>
              <w:rPr/>
              <w:t xml:space="preserve">Incluye elementos culturales y sociales de forma significativa y pertinente, enriqueciendo el relato.</w:t>
            </w:r>
          </w:p>
        </w:tc>
        <w:tc>
          <w:tcPr>
            <w:noWrap/>
          </w:tcPr>
          <w:p>
            <w:pPr/>
            <w:r>
              <w:rPr/>
              <w:t xml:space="preserve">Incorpora algunos elementos culturales o sociales, pero de manera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integra elementos culturales o sociales relevantes o los presenta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formato</w:t>
            </w:r>
            <w:br/>
            <w:r>
              <w:rPr/>
              <w:t xml:space="preserve">Cuidado en la presentación final del producto narrativo (legibilidad, ilustraciones en historietas, formato).</w:t>
            </w:r>
          </w:p>
        </w:tc>
        <w:tc>
          <w:tcPr>
            <w:noWrap/>
          </w:tcPr>
          <w:p>
            <w:pPr/>
            <w:r>
              <w:rPr/>
              <w:t xml:space="preserve">La presentación es atractiva, ordenada y cumple con los requisitos formales del producto.</w:t>
            </w:r>
          </w:p>
        </w:tc>
        <w:tc>
          <w:tcPr>
            <w:noWrap/>
          </w:tcPr>
          <w:p>
            <w:pPr/>
            <w:r>
              <w:rPr/>
              <w:t xml:space="preserve">Presenta el producto con formato adecuado, aunque con detalles mejorables en orden o limpieza.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poco legible o no cumple con el formato esperado.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2026-09-26T00:25:09-05:00</dcterms:created>
  <dcterms:modified xsi:type="dcterms:W3CDTF">2026-09-26T00:25:09-05:00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