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Escritura de una Guía Turística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secundaria en la creación de una guía turística, considerando tanto el contenido como la presentación, y promoviendo valores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Escritura de una Guía Turística</w:t>
      </w:r>
    </w:p>
    <w:p>
      <w:pPr/>
      <w:r>
        <w:rPr/>
        <w:t xml:space="preserve">Esta rúbrica está diseñada para evaluar la habilidad de los estudiantes de secundaria en la creación de una guía turística, considerando tanto el contenido como la presentación, y promoviendo valores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</w:t>
            </w:r>
          </w:p>
        </w:tc>
        <w:tc>
          <w:tcPr>
            <w:noWrap/>
          </w:tcPr>
          <w:p>
            <w:pPr/>
            <w:r>
              <w:rPr/>
              <w:t xml:space="preserve">La guía presenta una estructura clara y completa, con todos los elementos esenciales bien organizados y fáciles de seguir.</w:t>
            </w:r>
          </w:p>
        </w:tc>
        <w:tc>
          <w:tcPr>
            <w:noWrap/>
          </w:tcPr>
          <w:p>
            <w:pPr/>
            <w:r>
              <w:rPr/>
              <w:t xml:space="preserve">La estructura es clara y contiene la mayoría de los elementos clave, con organización adecuada.</w:t>
            </w:r>
          </w:p>
        </w:tc>
        <w:tc>
          <w:tcPr>
            <w:noWrap/>
          </w:tcPr>
          <w:p>
            <w:pPr/>
            <w:r>
              <w:rPr/>
              <w:t xml:space="preserve">La estructura es algo confusa o incompleta, faltan algunos elementos importantes.</w:t>
            </w:r>
          </w:p>
        </w:tc>
        <w:tc>
          <w:tcPr>
            <w:noWrap/>
          </w:tcPr>
          <w:p>
            <w:pPr/>
            <w:r>
              <w:rPr/>
              <w:t xml:space="preserve">La guía carece de estructura clara y los elementos están desorganizados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informativo</w:t>
            </w:r>
          </w:p>
        </w:tc>
        <w:tc>
          <w:tcPr>
            <w:noWrap/>
          </w:tcPr>
          <w:p>
            <w:pPr/>
            <w:r>
              <w:rPr/>
              <w:t xml:space="preserve">Proporciona información detallada, precisa y relevante sobre el lugar turístico, incluyendo aspectos culturales, históricos y prácticos.</w:t>
            </w:r>
          </w:p>
        </w:tc>
        <w:tc>
          <w:tcPr>
            <w:noWrap/>
          </w:tcPr>
          <w:p>
            <w:pPr/>
            <w:r>
              <w:rPr/>
              <w:t xml:space="preserve">La información es adecuada, con algunos detalles relevantes pero con menor profundidad o precisión.</w:t>
            </w:r>
          </w:p>
        </w:tc>
        <w:tc>
          <w:tcPr>
            <w:noWrap/>
          </w:tcPr>
          <w:p>
            <w:pPr/>
            <w:r>
              <w:rPr/>
              <w:t xml:space="preserve">La información es básica, con pocos detalles y algunos datos imprecisos o poco relevantes.</w:t>
            </w:r>
          </w:p>
        </w:tc>
        <w:tc>
          <w:tcPr>
            <w:noWrap/>
          </w:tcPr>
          <w:p>
            <w:pPr/>
            <w:r>
              <w:rPr/>
              <w:t xml:space="preserve">La información es insuficiente, incorrecta o irrelevante para describir el lugar turístico.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lugar turístico</w:t>
            </w:r>
          </w:p>
        </w:tc>
        <w:tc>
          <w:tcPr>
            <w:noWrap/>
          </w:tcPr>
          <w:p>
            <w:pPr/>
            <w:r>
              <w:rPr/>
              <w:t xml:space="preserve">Utiliza un lenguaje atractivo, descriptivo y claro que permite imaginar vividamente el lugar.</w:t>
            </w:r>
          </w:p>
        </w:tc>
        <w:tc>
          <w:tcPr>
            <w:noWrap/>
          </w:tcPr>
          <w:p>
            <w:pPr/>
            <w:r>
              <w:rPr/>
              <w:t xml:space="preserve">La descripción es clara y adecuada, aunque poco elaborada o con lenguaje menos atractivo.</w:t>
            </w:r>
          </w:p>
        </w:tc>
        <w:tc>
          <w:tcPr>
            <w:noWrap/>
          </w:tcPr>
          <w:p>
            <w:pPr/>
            <w:r>
              <w:rPr/>
              <w:t xml:space="preserve">La descripción es limitada o poco clara, dificultando la visualización del lugar.</w:t>
            </w:r>
          </w:p>
        </w:tc>
        <w:tc>
          <w:tcPr>
            <w:noWrap/>
          </w:tcPr>
          <w:p>
            <w:pPr/>
            <w:r>
              <w:rPr/>
              <w:t xml:space="preserve">La descripción es vaga, confusa o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elementos DEI (Diversidad, Equidad e Inclusión)</w:t>
            </w:r>
          </w:p>
        </w:tc>
        <w:tc>
          <w:tcPr>
            <w:noWrap/>
          </w:tcPr>
          <w:p>
            <w:pPr/>
            <w:r>
              <w:rPr/>
              <w:t xml:space="preserve">Incorpora de manera consciente y respetuosa diversidad cultural, accesibilidad y perspectivas inclusivas en la guía.</w:t>
            </w:r>
          </w:p>
        </w:tc>
        <w:tc>
          <w:tcPr>
            <w:noWrap/>
          </w:tcPr>
          <w:p>
            <w:pPr/>
            <w:r>
              <w:rPr/>
              <w:t xml:space="preserve">Considera algunos aspectos de diversidad o inclusión, aunque de forma limitada o poco explícita.</w:t>
            </w:r>
          </w:p>
        </w:tc>
        <w:tc>
          <w:tcPr>
            <w:noWrap/>
          </w:tcPr>
          <w:p>
            <w:pPr/>
            <w:r>
              <w:rPr/>
              <w:t xml:space="preserve">Muestra intentos mínimos de incluir diversidad o equidad, pero con poco desarrollo o claridad.</w:t>
            </w:r>
          </w:p>
        </w:tc>
        <w:tc>
          <w:tcPr>
            <w:noWrap/>
          </w:tcPr>
          <w:p>
            <w:pPr/>
            <w:r>
              <w:rPr/>
              <w:t xml:space="preserve">No considera ni refleja aspectos relacionados con diversidad, equidad o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y ortografía</w:t>
            </w:r>
          </w:p>
        </w:tc>
        <w:tc>
          <w:tcPr>
            <w:noWrap/>
          </w:tcPr>
          <w:p>
            <w:pPr/>
            <w:r>
              <w:rPr/>
              <w:t xml:space="preserve">El texto está libre de errores ortográficos y gramaticales; el lenguaje es adecuado y rico.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varios errores que dificultan la lectura, pero el mensaje es entendible.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y gramaticales son frecuentes y afectan seriamente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autoevaluación y mejora</w:t>
            </w:r>
          </w:p>
        </w:tc>
        <w:tc>
          <w:tcPr>
            <w:noWrap/>
          </w:tcPr>
          <w:p>
            <w:pPr/>
            <w:r>
              <w:rPr/>
              <w:t xml:space="preserve">Identifica claramente áreas de mejora en su guía y realiza modificaciones significativas tras la retroalimentación.</w:t>
            </w:r>
          </w:p>
        </w:tc>
        <w:tc>
          <w:tcPr>
            <w:noWrap/>
          </w:tcPr>
          <w:p>
            <w:pPr/>
            <w:r>
              <w:rPr/>
              <w:t xml:space="preserve">Reconoce algunas áreas de mejora y realiza algunos cambios basados en retroalimentación.</w:t>
            </w:r>
          </w:p>
        </w:tc>
        <w:tc>
          <w:tcPr>
            <w:noWrap/>
          </w:tcPr>
          <w:p>
            <w:pPr/>
            <w:r>
              <w:rPr/>
              <w:t xml:space="preserve">Reconoce pocas áreas de mejora y realiza cambios mínimos o superficiales.</w:t>
            </w:r>
          </w:p>
        </w:tc>
        <w:tc>
          <w:tcPr>
            <w:noWrap/>
          </w:tcPr>
          <w:p>
            <w:pPr/>
            <w:r>
              <w:rPr/>
              <w:t xml:space="preserve">No identifica áreas de mejora ni realiza cambios tras la retroalimentación.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La guía presenta ideas originales y creativas que capturan la atención y destacan el lugar turístico de forma única.</w:t>
            </w:r>
          </w:p>
        </w:tc>
        <w:tc>
          <w:tcPr>
            <w:noWrap/>
          </w:tcPr>
          <w:p>
            <w:pPr/>
            <w:r>
              <w:rPr/>
              <w:t xml:space="preserve">La guía es creativa en algunos aspectos, con ideas interesantes pero poco innovadoras.</w:t>
            </w:r>
          </w:p>
        </w:tc>
        <w:tc>
          <w:tcPr>
            <w:noWrap/>
          </w:tcPr>
          <w:p>
            <w:pPr/>
            <w:r>
              <w:rPr/>
              <w:t xml:space="preserve">La creatividad es limitada y el contenido resulta algo convencional o repetitivo.</w:t>
            </w:r>
          </w:p>
        </w:tc>
        <w:tc>
          <w:tcPr>
            <w:noWrap/>
          </w:tcPr>
          <w:p>
            <w:pPr/>
            <w:r>
              <w:rPr/>
              <w:t xml:space="preserve">La guía carece de creatividad y presenta ideas muy comunes o copiadas.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atractiva</w:t>
            </w:r>
          </w:p>
        </w:tc>
        <w:tc>
          <w:tcPr>
            <w:noWrap/>
          </w:tcPr>
          <w:p>
            <w:pPr/>
            <w:r>
              <w:rPr/>
              <w:t xml:space="preserve">La guía está presentada de manera muy atractiva, con buen uso de imágenes, colores y formato que facilitan la lectura.</w:t>
            </w:r>
          </w:p>
        </w:tc>
        <w:tc>
          <w:tcPr>
            <w:noWrap/>
          </w:tcPr>
          <w:p>
            <w:pPr/>
            <w:r>
              <w:rPr/>
              <w:t xml:space="preserve">La presentación es ordenada y clara, con algunos elementos visuales que apoyan el contenido.</w:t>
            </w:r>
          </w:p>
        </w:tc>
        <w:tc>
          <w:tcPr>
            <w:noWrap/>
          </w:tcPr>
          <w:p>
            <w:pPr/>
            <w:r>
              <w:rPr/>
              <w:t xml:space="preserve">La presentación es básica, con poco soporte visual o formato poco atractivo.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desorganizada, poco atractiva o dificulta la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2026-09-25T23:28:41-05:00</dcterms:created>
  <dcterms:modified xsi:type="dcterms:W3CDTF">2026-09-25T23:28:41-05:00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