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en Estadística y Probabilidad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Estadística y Probabilidad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integral el desempeño de estudiantes de secundaria (12-15 años) en el área de Estadística y Probabilidad. Se evalúan la tarea, el comportamiento en clase, la participación, y la organización de la carpeta de trabajo. Cada criterio se califica en cinco niveles para identificar claramente las fortalezas y áreas de mejora de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en Estadística y Probabilidad - Secundaria</w:t>
      </w:r>
    </w:p>
    <w:p>
      <w:pPr/>
      <w:r>
        <w:rPr/>
        <w:t xml:space="preserve">Esta rúbrica está diseñada para evaluar de manera integral el desempeño de estudiantes de secundaria (12-15 años) en el área de Estadística y Probabilidad. Se evalúan la tarea, el comportamiento en clase, la participación, y la organización de la carpeta de trabajo. Cada criterio se califica en cinco niveles para identificar claramente las fortalezas y áreas de mejora de cada estudiante.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Calidad y precisión de la tarea</w:t>
            </w:r>
            <w:br/>
            <w:r>
              <w:rPr/>
              <w:t xml:space="preserve">Entrega de ejercicios completos y correctos, con análisis adecuado.</w:t>
            </w:r>
          </w:p>
        </w:tc>
        <w:tc>
          <w:tcPr>
            <w:noWrap/>
          </w:tcPr>
          <w:p>
            <w:pPr/>
            <w:r>
              <w:rPr/>
              <w:t xml:space="preserve">Tarea completamente correcta, sin errores, análisis profundo y bien presentado.</w:t>
            </w:r>
          </w:p>
        </w:tc>
        <w:tc>
          <w:tcPr>
            <w:noWrap/>
          </w:tcPr>
          <w:p>
            <w:pPr/>
            <w:r>
              <w:rPr/>
              <w:t xml:space="preserve">Tarea mayormente correcta con mínimos errores, análisis claro y coherente.</w:t>
            </w:r>
          </w:p>
        </w:tc>
        <w:tc>
          <w:tcPr>
            <w:noWrap/>
          </w:tcPr>
          <w:p>
            <w:pPr/>
            <w:r>
              <w:rPr/>
              <w:t xml:space="preserve">Tarea con algunos errores, análisis adecuado pero superficial.</w:t>
            </w:r>
          </w:p>
        </w:tc>
        <w:tc>
          <w:tcPr>
            <w:noWrap/>
          </w:tcPr>
          <w:p>
            <w:pPr/>
            <w:r>
              <w:rPr/>
              <w:t xml:space="preserve">Tarea incompleta, con varios errores y análisis limitado.</w:t>
            </w:r>
          </w:p>
        </w:tc>
        <w:tc>
          <w:tcPr>
            <w:noWrap/>
          </w:tcPr>
          <w:p>
            <w:pPr/>
            <w:r>
              <w:rPr/>
              <w:t xml:space="preserve">Tarea ausente o incorrecta, sin análisis o con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conceptos estadísticos y probabilísticos</w:t>
            </w:r>
            <w:br/>
            <w:r>
              <w:rPr/>
              <w:t xml:space="preserve">Demuestra entendimiento sólido de los conceptos clave.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aplica conceptos con precisión.</w:t>
            </w:r>
          </w:p>
        </w:tc>
        <w:tc>
          <w:tcPr>
            <w:noWrap/>
          </w:tcPr>
          <w:p>
            <w:pPr/>
            <w:r>
              <w:rPr/>
              <w:t xml:space="preserve">Comprende bien los conceptos y los aplica correctamente en la mayoría de casos.</w:t>
            </w:r>
          </w:p>
        </w:tc>
        <w:tc>
          <w:tcPr>
            <w:noWrap/>
          </w:tcPr>
          <w:p>
            <w:pPr/>
            <w:r>
              <w:rPr/>
              <w:t xml:space="preserve">Entiende conceptos básicos, pero presenta confusiones en aplicaciones.</w:t>
            </w:r>
          </w:p>
        </w:tc>
        <w:tc>
          <w:tcPr>
            <w:noWrap/>
          </w:tcPr>
          <w:p>
            <w:pPr/>
            <w:r>
              <w:rPr/>
              <w:t xml:space="preserve">Comprensión limitada, dificultades al aplicar conceptos.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los conceptos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clase</w:t>
            </w:r>
            <w:br/>
            <w:r>
              <w:rPr/>
              <w:t xml:space="preserve">Aporte activo y constructivo durante las actividades y discusiones.</w:t>
            </w:r>
          </w:p>
        </w:tc>
        <w:tc>
          <w:tcPr>
            <w:noWrap/>
          </w:tcPr>
          <w:p>
            <w:pPr/>
            <w:r>
              <w:rPr/>
              <w:t xml:space="preserve">Participa frecuentemente con aportes relevantes y fomenta el diálogo.</w:t>
            </w:r>
          </w:p>
        </w:tc>
        <w:tc>
          <w:tcPr>
            <w:noWrap/>
          </w:tcPr>
          <w:p>
            <w:pPr/>
            <w:r>
              <w:rPr/>
              <w:t xml:space="preserve">Participa regularmente con aportes pertinentes y respetuosos.</w:t>
            </w:r>
          </w:p>
        </w:tc>
        <w:tc>
          <w:tcPr>
            <w:noWrap/>
          </w:tcPr>
          <w:p>
            <w:pPr/>
            <w:r>
              <w:rPr/>
              <w:t xml:space="preserve">Participa de forma ocasional, con aportes básicos.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aportes son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 en la dinámica.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Comportamiento y actitud en clase</w:t>
            </w:r>
            <w:br/>
            <w:r>
              <w:rPr/>
              <w:t xml:space="preserve">Respeto, disciplina y actitud positiva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siempre respeto y actitud positiva, contribuyendo al ambiente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muestra buena actitud y respeto, con pocas excepciones.</w:t>
            </w:r>
          </w:p>
        </w:tc>
        <w:tc>
          <w:tcPr>
            <w:noWrap/>
          </w:tcPr>
          <w:p>
            <w:pPr/>
            <w:r>
              <w:rPr/>
              <w:t xml:space="preserve">Comportamiento adecuado, aunque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Actitud irregular que afecta su aprendizaje o el de otros.</w:t>
            </w:r>
          </w:p>
        </w:tc>
        <w:tc>
          <w:tcPr>
            <w:noWrap/>
          </w:tcPr>
          <w:p>
            <w:pPr/>
            <w:r>
              <w:rPr/>
              <w:t xml:space="preserve">Comportamiento disruptivo que afecta significativamente la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presentación de la carpeta</w:t>
            </w:r>
            <w:br/>
            <w:r>
              <w:rPr/>
              <w:t xml:space="preserve">Documentos ordenados, limpios y completos.</w:t>
            </w:r>
          </w:p>
        </w:tc>
        <w:tc>
          <w:tcPr>
            <w:noWrap/>
          </w:tcPr>
          <w:p>
            <w:pPr/>
            <w:r>
              <w:rPr/>
              <w:t xml:space="preserve">Carpeta impecable, con todos los documentos organizados y presentados claramente.</w:t>
            </w:r>
          </w:p>
        </w:tc>
        <w:tc>
          <w:tcPr>
            <w:noWrap/>
          </w:tcPr>
          <w:p>
            <w:pPr/>
            <w:r>
              <w:rPr/>
              <w:t xml:space="preserve">Carpeta bien organizada con mínimos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Carpeta con organización aceptable pero con desorden o faltantes menores.</w:t>
            </w:r>
          </w:p>
        </w:tc>
        <w:tc>
          <w:tcPr>
            <w:noWrap/>
          </w:tcPr>
          <w:p>
            <w:pPr/>
            <w:r>
              <w:rPr/>
              <w:t xml:space="preserve">Carpeta desorganizada y con documentos incompletos.</w:t>
            </w:r>
          </w:p>
        </w:tc>
        <w:tc>
          <w:tcPr>
            <w:noWrap/>
          </w:tcPr>
          <w:p>
            <w:pPr/>
            <w:r>
              <w:rPr/>
              <w:t xml:space="preserve">Carpeta ausente o en muy mal estado, sin documentos relevantes.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terminología matemática</w:t>
            </w:r>
            <w:br/>
            <w:r>
              <w:rPr/>
              <w:t xml:space="preserve">Empleo adecuado de vocabulario relacionado con estadística y probabilidad.</w:t>
            </w:r>
          </w:p>
        </w:tc>
        <w:tc>
          <w:tcPr>
            <w:noWrap/>
          </w:tcPr>
          <w:p>
            <w:pPr/>
            <w:r>
              <w:rPr/>
              <w:t xml:space="preserve">Utiliza terminología precisa y apropiada consistentemente.</w:t>
            </w:r>
          </w:p>
        </w:tc>
        <w:tc>
          <w:tcPr>
            <w:noWrap/>
          </w:tcPr>
          <w:p>
            <w:pPr/>
            <w:r>
              <w:rPr/>
              <w:t xml:space="preserve">Usa terminología correcta la mayoría del tiempo,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Emplea términos básicos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Uso limitado y muchas confusiones en terminología.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matemática.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Resolución de problemas y aplicación práctica</w:t>
            </w:r>
            <w:br/>
            <w:r>
              <w:rPr/>
              <w:t xml:space="preserve">Capacidad para aplicar conceptos en situaciones reales o ejercicios prácticos.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estrategias claras y acertadas.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problemas con buen razonamiento.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sencillos, pero tiene dificultades con los más complejos.</w:t>
            </w:r>
          </w:p>
        </w:tc>
        <w:tc>
          <w:tcPr>
            <w:noWrap/>
          </w:tcPr>
          <w:p>
            <w:pPr/>
            <w:r>
              <w:rPr/>
              <w:t xml:space="preserve">Resuelve pocos problemas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o aplicación incorrecta de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</w:t>
            </w:r>
            <w:br/>
            <w:r>
              <w:rPr/>
              <w:t xml:space="preserve">Colaboración efectiva con compañeros durante actividades grupales.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el trabajo colaborativo y apoya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 y contribuye positivamente al grupo.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en equipo,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Colabora de manera mínima o presenta dificultades para integrarse.</w:t>
            </w:r>
          </w:p>
        </w:tc>
        <w:tc>
          <w:tcPr>
            <w:noWrap/>
          </w:tcPr>
          <w:p>
            <w:pPr/>
            <w:r>
              <w:rPr/>
              <w:t xml:space="preserve">No coopera o dificulta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2026-09-26T00:18:01-05:00</dcterms:created>
  <dcterms:modified xsi:type="dcterms:W3CDTF">2026-09-26T00:18:01-05:00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