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Textos Expositivos y Narrativas Orales sobre Factores Físicos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primaria (6-11 años) en la elaboración de narrativas orales, textos escritos y representaciones visuales relacionadas con una indagación científica sobre la alteración de factores físicos, el uso de imágenes y manifestaciones artísticas para comunicar ideas, y la importancia del reciclaje. Se valoran aspectos lingüísticos, científicos, artísticos y comunicativos.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Textos Expositivos y Narrativas Orales sobre Factores Físicos y Medio Ambiente</w:t>
      </w:r>
    </w:p>
    <w:p>
      <w:pPr/>
      <w:r>
        <w:rPr/>
        <w:t xml:space="preserve">Esta rúbrica evalúa el desempeño de estudiantes de primaria (6-11 años) en la elaboración de narrativas orales, textos escritos y representaciones visuales relacionadas con una indagación científica sobre la alteración de factores físicos, el uso de imágenes y manifestaciones artísticas para comunicar ideas, y la importancia del reciclaje. Se valoran aspectos lingüísticos, científicos, artísticos y comunicativos.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Integración de resultados de la indagación científica sobre alteración de factores físicos</w:t>
            </w:r>
          </w:p>
        </w:tc>
        <w:tc>
          <w:tcPr>
            <w:noWrap/>
          </w:tcPr>
          <w:p>
            <w:pPr/>
            <w:r>
              <w:rPr/>
              <w:t xml:space="preserve">Incluye información científica precisa y detallada, integrando claramente los resultados en narrativas, textos y representaciones visuales.</w:t>
            </w:r>
          </w:p>
        </w:tc>
        <w:tc>
          <w:tcPr>
            <w:noWrap/>
          </w:tcPr>
          <w:p>
            <w:pPr/>
            <w:r>
              <w:rPr/>
              <w:t xml:space="preserve">Incluye información científica correcta con buena integración en los trabajos, aunque con algunos detalles por pulir.</w:t>
            </w:r>
          </w:p>
        </w:tc>
        <w:tc>
          <w:tcPr>
            <w:noWrap/>
          </w:tcPr>
          <w:p>
            <w:pPr/>
            <w:r>
              <w:rPr/>
              <w:t xml:space="preserve">Presenta información adecuada, pero la integración de resultados es básica o poco clara.</w:t>
            </w:r>
          </w:p>
        </w:tc>
        <w:tc>
          <w:tcPr>
            <w:noWrap/>
          </w:tcPr>
          <w:p>
            <w:pPr/>
            <w:r>
              <w:rPr/>
              <w:t xml:space="preserve">Incluye información limitada o parcialmente correcta, con integración insuficiente en las producciones.</w:t>
            </w:r>
          </w:p>
        </w:tc>
        <w:tc>
          <w:tcPr>
            <w:noWrap/>
          </w:tcPr>
          <w:p>
            <w:pPr/>
            <w:r>
              <w:rPr/>
              <w:t xml:space="preserve">La información científica es incorrecta, confusa o está ausente en las producciones.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de imágenes y manifestaciones artísticas para comunicar ideas y problemáticas</w:t>
            </w:r>
          </w:p>
        </w:tc>
        <w:tc>
          <w:tcPr>
            <w:noWrap/>
          </w:tcPr>
          <w:p>
            <w:pPr/>
            <w:r>
              <w:rPr/>
              <w:t xml:space="preserve">Utiliza imágenes y elementos artísticos (colores, formas, composiciones) de forma creativa y coherente para comunicar claramente ideas y problemáticas.</w:t>
            </w:r>
          </w:p>
        </w:tc>
        <w:tc>
          <w:tcPr>
            <w:noWrap/>
          </w:tcPr>
          <w:p>
            <w:pPr/>
            <w:r>
              <w:rPr/>
              <w:t xml:space="preserve">Emplea imágenes y elementos artísticos adecuados que apoyan la comunicación de ideas, con buena coherencia.</w:t>
            </w:r>
          </w:p>
        </w:tc>
        <w:tc>
          <w:tcPr>
            <w:noWrap/>
          </w:tcPr>
          <w:p>
            <w:pPr/>
            <w:r>
              <w:rPr/>
              <w:t xml:space="preserve">Usa imágenes y manifestaciones artísticas con intención comunicativa, aunque de forma sencilla o poco elaborada.</w:t>
            </w:r>
          </w:p>
        </w:tc>
        <w:tc>
          <w:tcPr>
            <w:noWrap/>
          </w:tcPr>
          <w:p>
            <w:pPr/>
            <w:r>
              <w:rPr/>
              <w:t xml:space="preserve">Incorpora imágenes o arte que comunican parcialmente las ideas, pero de manera limitada o confusa.</w:t>
            </w:r>
          </w:p>
        </w:tc>
        <w:tc>
          <w:tcPr>
            <w:noWrap/>
          </w:tcPr>
          <w:p>
            <w:pPr/>
            <w:r>
              <w:rPr/>
              <w:t xml:space="preserve">No utiliza imágenes ni manifestaciones artísticas o las emplea de forma inapropiada para comunicar.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Reconocimiento y comunicación de la importancia del reciclaje para el cuidado ambiental</w:t>
            </w:r>
          </w:p>
        </w:tc>
        <w:tc>
          <w:tcPr>
            <w:noWrap/>
          </w:tcPr>
          <w:p>
            <w:pPr/>
            <w:r>
              <w:rPr/>
              <w:t xml:space="preserve">Explica claramente la importancia del reciclaje y lo relaciona con el cuidado del medio ambiente en sus textos y exposiciones.</w:t>
            </w:r>
          </w:p>
        </w:tc>
        <w:tc>
          <w:tcPr>
            <w:noWrap/>
          </w:tcPr>
          <w:p>
            <w:pPr/>
            <w:r>
              <w:rPr/>
              <w:t xml:space="preserve">Reconoce y comunica adecuadamente la importancia del reciclaje, con buena relación al cuidado ambiental.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reciclaje y su relación con el medio ambiente, pero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superficial sobre reciclaje y cuidado ambiental.</w:t>
            </w:r>
          </w:p>
        </w:tc>
        <w:tc>
          <w:tcPr>
            <w:noWrap/>
          </w:tcPr>
          <w:p>
            <w:pPr/>
            <w:r>
              <w:rPr/>
              <w:t xml:space="preserve">No reconoce ni comunica la importancia del reciclaje en relación al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de estructuras para describir cantidades</w:t>
            </w:r>
          </w:p>
        </w:tc>
        <w:tc>
          <w:tcPr>
            <w:noWrap/>
          </w:tcPr>
          <w:p>
            <w:pPr/>
            <w:r>
              <w:rPr/>
              <w:t xml:space="preserve">Emplea con precisión y variedad estructuras gramaticales para describir cantidades en textos y exposiciones.</w:t>
            </w:r>
          </w:p>
        </w:tc>
        <w:tc>
          <w:tcPr>
            <w:noWrap/>
          </w:tcPr>
          <w:p>
            <w:pPr/>
            <w:r>
              <w:rPr/>
              <w:t xml:space="preserve">Utiliza correctamente estructuras para describir cantidades, aunque con menor variedad o complejidad.</w:t>
            </w:r>
          </w:p>
        </w:tc>
        <w:tc>
          <w:tcPr>
            <w:noWrap/>
          </w:tcPr>
          <w:p>
            <w:pPr/>
            <w:r>
              <w:rPr/>
              <w:t xml:space="preserve">Usa estructuras básicas para describir cantidades,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Describe cantidades con estructuras limitadas o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estructuras adecuadas para describir cantidades o las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Formulación y respuesta a preguntas utilizando vocabulario conocido</w:t>
            </w:r>
          </w:p>
        </w:tc>
        <w:tc>
          <w:tcPr>
            <w:noWrap/>
          </w:tcPr>
          <w:p>
            <w:pPr/>
            <w:r>
              <w:rPr/>
              <w:t xml:space="preserve">Formula y responde preguntas con vocabulario preciso y adecuado, demostrando comprensión y fluidez.</w:t>
            </w:r>
          </w:p>
        </w:tc>
        <w:tc>
          <w:tcPr>
            <w:noWrap/>
          </w:tcPr>
          <w:p>
            <w:pPr/>
            <w:r>
              <w:rPr/>
              <w:t xml:space="preserve">Formula y responde preguntas utilizando vocabulario conocido de manera correcta, con alguna mínima dificultad.</w:t>
            </w:r>
          </w:p>
        </w:tc>
        <w:tc>
          <w:tcPr>
            <w:noWrap/>
          </w:tcPr>
          <w:p>
            <w:pPr/>
            <w:r>
              <w:rPr/>
              <w:t xml:space="preserve">Formula y responde preguntas con vocabulario básico y comprensible, pero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Formula o responde preguntas con vocabulario limitado o con dificultades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No formula ni responde preguntas adecuadamente o usa vocabulario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Desarrollo de habilidades de observación, clasificación y conteo</w:t>
            </w:r>
          </w:p>
        </w:tc>
        <w:tc>
          <w:tcPr>
            <w:noWrap/>
          </w:tcPr>
          <w:p>
            <w:pPr/>
            <w:r>
              <w:rPr/>
              <w:t xml:space="preserve">Demuestra habilidades avanzadas para observar, clasificar y contar elementos relacionados con la indagación científica.</w:t>
            </w:r>
          </w:p>
        </w:tc>
        <w:tc>
          <w:tcPr>
            <w:noWrap/>
          </w:tcPr>
          <w:p>
            <w:pPr/>
            <w:r>
              <w:rPr/>
              <w:t xml:space="preserve">Realiza correctamente la observación, clasificación y conteo con pocos errores.</w:t>
            </w:r>
          </w:p>
        </w:tc>
        <w:tc>
          <w:tcPr>
            <w:noWrap/>
          </w:tcPr>
          <w:p>
            <w:pPr/>
            <w:r>
              <w:rPr/>
              <w:t xml:space="preserve">Muestra habilidades básicas en observación, clasificación y conteo,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notables en la observación, clasificación o conteo de elementos.</w:t>
            </w:r>
          </w:p>
        </w:tc>
        <w:tc>
          <w:tcPr>
            <w:noWrap/>
          </w:tcPr>
          <w:p>
            <w:pPr/>
            <w:r>
              <w:rPr/>
              <w:t xml:space="preserve">No desarrolla habilidades de observación, clasificación ni conteo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Participación en exposiciones orales sencillas</w:t>
            </w:r>
          </w:p>
        </w:tc>
        <w:tc>
          <w:tcPr>
            <w:noWrap/>
          </w:tcPr>
          <w:p>
            <w:pPr/>
            <w:r>
              <w:rPr/>
              <w:t xml:space="preserve">Participa activamente, habla con claridad, buen volumen y orden, transmitiendo sus ideas con confianza.</w:t>
            </w:r>
          </w:p>
        </w:tc>
        <w:tc>
          <w:tcPr>
            <w:noWrap/>
          </w:tcPr>
          <w:p>
            <w:pPr/>
            <w:r>
              <w:rPr/>
              <w:t xml:space="preserve">Participa con claridad y buen volumen, transmitiendo ideas de forma adecuada, aunque con algo de timidez o vacilación.</w:t>
            </w:r>
          </w:p>
        </w:tc>
        <w:tc>
          <w:tcPr>
            <w:noWrap/>
          </w:tcPr>
          <w:p>
            <w:pPr/>
            <w:r>
              <w:rPr/>
              <w:t xml:space="preserve">Participa en la exposición, pero con dificultades en la claridad, volumen o secuencia de ideas.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o poco clara, con dificultades para expresar ideas oralmente.</w:t>
            </w:r>
          </w:p>
        </w:tc>
        <w:tc>
          <w:tcPr>
            <w:noWrap/>
          </w:tcPr>
          <w:p>
            <w:pPr/>
            <w:r>
              <w:rPr/>
              <w:t xml:space="preserve">No participa o lo hace de forma inadecuada en las exposiciones orales.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Coherencia y organización del texto escrito</w:t>
            </w:r>
          </w:p>
        </w:tc>
        <w:tc>
          <w:tcPr>
            <w:noWrap/>
          </w:tcPr>
          <w:p>
            <w:pPr/>
            <w:r>
              <w:rPr/>
              <w:t xml:space="preserve">El texto presenta una estructura clara, coherente y organizada,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El texto es organizado y coherente, con pequeñas fallas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El texto tiene cierta organización, aunque con algunas partes confusas o poco conectadas.</w:t>
            </w:r>
          </w:p>
        </w:tc>
        <w:tc>
          <w:tcPr>
            <w:noWrap/>
          </w:tcPr>
          <w:p>
            <w:pPr/>
            <w:r>
              <w:rPr/>
              <w:t xml:space="preserve">El texto presenta desorganización o falta de coherencia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está desorganizado y carece de coherencia, impidiendo entender el mensaje.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2026-09-25T23:27:10-05:00</dcterms:created>
  <dcterms:modified xsi:type="dcterms:W3CDTF">2026-09-25T23:27:10-05:00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