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y Diagnosticar Trastornos de Salud Mental por Riesgos Psicosociales Laborales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precisión en la identificación de la sintomatología mental y la viabilidad clínica del esquema de tratamiento propuesto en estudiantes universitarios de Medicina, para diagnosticar trastornos de salud mental derivados de la exposición prolongada a riesgos psicosociales en el entorno laboral.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y Diagnosticar Trastornos de Salud Mental por Riesgos Psicosociales Laborales</w:t>
      </w:r>
    </w:p>
    <w:p>
      <w:pPr/>
      <w:r>
        <w:rPr/>
        <w:t xml:space="preserve">Esta rúbrica evalúa la precisión en la identificación de la sintomatología mental y la viabilidad clínica del esquema de tratamiento propuesto en estudiantes universitarios de Medicina, para diagnosticar trastornos de salud mental derivados de la exposición prolongada a riesgos psicosociales en el entorno laboral.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precisa de síntomas específicos</w:t>
            </w:r>
          </w:p>
        </w:tc>
        <w:tc>
          <w:tcPr>
            <w:noWrap/>
          </w:tcPr>
          <w:p>
            <w:pPr/>
            <w:r>
              <w:rPr/>
              <w:t xml:space="preserve">Reconoce con total precisión y detalle todos los síntomas relevantes asociados a trastornos mentales por riesgos psicosociales.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síntomas importantes con buena precisión y pocos errores.</w:t>
            </w:r>
          </w:p>
        </w:tc>
        <w:tc>
          <w:tcPr>
            <w:noWrap/>
          </w:tcPr>
          <w:p>
            <w:pPr/>
            <w:r>
              <w:rPr/>
              <w:t xml:space="preserve">Reconoce los síntomas principales pero omite algunos signos secundarios relevantes.</w:t>
            </w:r>
          </w:p>
        </w:tc>
        <w:tc>
          <w:tcPr>
            <w:noWrap/>
          </w:tcPr>
          <w:p>
            <w:pPr/>
            <w:r>
              <w:rPr/>
              <w:t xml:space="preserve">Identifica síntomas generales, con imprecisiones o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los síntomas específicos o los confunde con otros trastornos.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Comprensión del impacto psicosocial laboral en la sintomatología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fundamentos sólidos cómo los riesgos psicosociales causan los síntomas observados.</w:t>
            </w:r>
          </w:p>
        </w:tc>
        <w:tc>
          <w:tcPr>
            <w:noWrap/>
          </w:tcPr>
          <w:p>
            <w:pPr/>
            <w:r>
              <w:rPr/>
              <w:t xml:space="preserve">Relaciona correctamente la mayoría de los riesgos psicosociales con la sintomatología presentada.</w:t>
            </w:r>
          </w:p>
        </w:tc>
        <w:tc>
          <w:tcPr>
            <w:noWrap/>
          </w:tcPr>
          <w:p>
            <w:pPr/>
            <w:r>
              <w:rPr/>
              <w:t xml:space="preserve">Establece una relación general entre riesgos laborales y síntomas, pero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limitada y poco clara sobre el impacto de riesgos psicosociales.</w:t>
            </w:r>
          </w:p>
        </w:tc>
        <w:tc>
          <w:tcPr>
            <w:noWrap/>
          </w:tcPr>
          <w:p>
            <w:pPr/>
            <w:r>
              <w:rPr/>
              <w:t xml:space="preserve">No logra relacionar la sintomatología con factores psicosociales laborales.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Selección adecuada de métodos diagnósticos</w:t>
            </w:r>
          </w:p>
        </w:tc>
        <w:tc>
          <w:tcPr>
            <w:noWrap/>
          </w:tcPr>
          <w:p>
            <w:pPr/>
            <w:r>
              <w:rPr/>
              <w:t xml:space="preserve">Propone métodos diagnósticos clínicos y psicológicos adecuados y completos para la evaluación del paciente.</w:t>
            </w:r>
          </w:p>
        </w:tc>
        <w:tc>
          <w:tcPr>
            <w:noWrap/>
          </w:tcPr>
          <w:p>
            <w:pPr/>
            <w:r>
              <w:rPr/>
              <w:t xml:space="preserve">Selecciona la mayoría de métodos diagnósticos pertinentes con justificación aceptable.</w:t>
            </w:r>
          </w:p>
        </w:tc>
        <w:tc>
          <w:tcPr>
            <w:noWrap/>
          </w:tcPr>
          <w:p>
            <w:pPr/>
            <w:r>
              <w:rPr/>
              <w:t xml:space="preserve">Incluye métodos diagnósticos básicos pero omite herramientas importantes.</w:t>
            </w:r>
          </w:p>
        </w:tc>
        <w:tc>
          <w:tcPr>
            <w:noWrap/>
          </w:tcPr>
          <w:p>
            <w:pPr/>
            <w:r>
              <w:rPr/>
              <w:t xml:space="preserve">Propone métodos poco adecuados o incompletos para el diagnóstico.</w:t>
            </w:r>
          </w:p>
        </w:tc>
        <w:tc>
          <w:tcPr>
            <w:noWrap/>
          </w:tcPr>
          <w:p>
            <w:pPr/>
            <w:r>
              <w:rPr/>
              <w:t xml:space="preserve">No propone métodos diagnósticos o estos son inapropiados para el caso.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Elaboración de diagnóstico diferencial</w:t>
            </w:r>
          </w:p>
        </w:tc>
        <w:tc>
          <w:tcPr>
            <w:noWrap/>
          </w:tcPr>
          <w:p>
            <w:pPr/>
            <w:r>
              <w:rPr/>
              <w:t xml:space="preserve">Realiza un diagnóstico diferencial exhaustivo considerando todos los trastornos posibles y justifica claramente la elección final.</w:t>
            </w:r>
          </w:p>
        </w:tc>
        <w:tc>
          <w:tcPr>
            <w:noWrap/>
          </w:tcPr>
          <w:p>
            <w:pPr/>
            <w:r>
              <w:rPr/>
              <w:t xml:space="preserve">Incluye un diagnóstico diferencial adecuado con explicación clara y correcta.</w:t>
            </w:r>
          </w:p>
        </w:tc>
        <w:tc>
          <w:tcPr>
            <w:noWrap/>
          </w:tcPr>
          <w:p>
            <w:pPr/>
            <w:r>
              <w:rPr/>
              <w:t xml:space="preserve">Presenta diagnóstico diferencial básico pero con falta de profundidad o justificación parcial.</w:t>
            </w:r>
          </w:p>
        </w:tc>
        <w:tc>
          <w:tcPr>
            <w:noWrap/>
          </w:tcPr>
          <w:p>
            <w:pPr/>
            <w:r>
              <w:rPr/>
              <w:t xml:space="preserve">Realiza diagnóstico diferencial limitado o con confusiones entre trastornos.</w:t>
            </w:r>
          </w:p>
        </w:tc>
        <w:tc>
          <w:tcPr>
            <w:noWrap/>
          </w:tcPr>
          <w:p>
            <w:pPr/>
            <w:r>
              <w:rPr/>
              <w:t xml:space="preserve">No presenta diagnóstico diferencial o es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Propuesta de tratamiento clínico viable y fundamentado</w:t>
            </w:r>
          </w:p>
        </w:tc>
        <w:tc>
          <w:tcPr>
            <w:noWrap/>
          </w:tcPr>
          <w:p>
            <w:pPr/>
            <w:r>
              <w:rPr/>
              <w:t xml:space="preserve">Diseña un plan de tratamiento completo, realista y basado en evidencia científica actualizada.</w:t>
            </w:r>
          </w:p>
        </w:tc>
        <w:tc>
          <w:tcPr>
            <w:noWrap/>
          </w:tcPr>
          <w:p>
            <w:pPr/>
            <w:r>
              <w:rPr/>
              <w:t xml:space="preserve">Propone un esquema de tratamiento adecuado y fundamentado, con pocos aspectos mejorables.</w:t>
            </w:r>
          </w:p>
        </w:tc>
        <w:tc>
          <w:tcPr>
            <w:noWrap/>
          </w:tcPr>
          <w:p>
            <w:pPr/>
            <w:r>
              <w:rPr/>
              <w:t xml:space="preserve">Presenta un plan de tratamiento general pero con fundamentos limitados o parciales.</w:t>
            </w:r>
          </w:p>
        </w:tc>
        <w:tc>
          <w:tcPr>
            <w:noWrap/>
          </w:tcPr>
          <w:p>
            <w:pPr/>
            <w:r>
              <w:rPr/>
              <w:t xml:space="preserve">El tratamiento propuesto es poco viable o carece de justificación clínica suficiente.</w:t>
            </w:r>
          </w:p>
        </w:tc>
        <w:tc>
          <w:tcPr>
            <w:noWrap/>
          </w:tcPr>
          <w:p>
            <w:pPr/>
            <w:r>
              <w:rPr/>
              <w:t xml:space="preserve">No propone tratamiento o el plan es inapropiado para el diagnóstico.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Consideración de comorbilidades y factores asociados</w:t>
            </w:r>
          </w:p>
        </w:tc>
        <w:tc>
          <w:tcPr>
            <w:noWrap/>
          </w:tcPr>
          <w:p>
            <w:pPr/>
            <w:r>
              <w:rPr/>
              <w:t xml:space="preserve">Incluye y explica claramente la influencia de comorbilidades y factores psicosociales asociados en el diagnóstico y tratamiento.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comorbilidades y factores asociados con explicación adecuada.</w:t>
            </w:r>
          </w:p>
        </w:tc>
        <w:tc>
          <w:tcPr>
            <w:noWrap/>
          </w:tcPr>
          <w:p>
            <w:pPr/>
            <w:r>
              <w:rPr/>
              <w:t xml:space="preserve">Menciona algunas comorbilidades o factores pero sin análisis profundo.</w:t>
            </w:r>
          </w:p>
        </w:tc>
        <w:tc>
          <w:tcPr>
            <w:noWrap/>
          </w:tcPr>
          <w:p>
            <w:pPr/>
            <w:r>
              <w:rPr/>
              <w:t xml:space="preserve">Considera comorbilidades o factores de forma superficial o confusa.</w:t>
            </w:r>
          </w:p>
        </w:tc>
        <w:tc>
          <w:tcPr>
            <w:noWrap/>
          </w:tcPr>
          <w:p>
            <w:pPr/>
            <w:r>
              <w:rPr/>
              <w:t xml:space="preserve">No considera comorbilidades ni factores asociados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Claridad y coherencia en la presentación del diagnóstico y tratamiento</w:t>
            </w:r>
          </w:p>
        </w:tc>
        <w:tc>
          <w:tcPr>
            <w:noWrap/>
          </w:tcPr>
          <w:p>
            <w:pPr/>
            <w:r>
              <w:rPr/>
              <w:t xml:space="preserve">Expone la evaluación diagnóstica y el plan terapéutico de forma clara, lógica y organizada, facilitando su comprensión.</w:t>
            </w:r>
          </w:p>
        </w:tc>
        <w:tc>
          <w:tcPr>
            <w:noWrap/>
          </w:tcPr>
          <w:p>
            <w:pPr/>
            <w:r>
              <w:rPr/>
              <w:t xml:space="preserve">Presenta información bien organizada con mínimas incoherencias.</w:t>
            </w:r>
          </w:p>
        </w:tc>
        <w:tc>
          <w:tcPr>
            <w:noWrap/>
          </w:tcPr>
          <w:p>
            <w:pPr/>
            <w:r>
              <w:rPr/>
              <w:t xml:space="preserve">La presentación es generalmente clara pero con algunas inconsistencias o desorden.</w:t>
            </w:r>
          </w:p>
        </w:tc>
        <w:tc>
          <w:tcPr>
            <w:noWrap/>
          </w:tcPr>
          <w:p>
            <w:pPr/>
            <w:r>
              <w:rPr/>
              <w:t xml:space="preserve">La exposición presenta dificultades para seguir el razonamiento y carece de coherencia en partes.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desorganizada y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Uso adecuado de terminología médica y psicológica</w:t>
            </w:r>
          </w:p>
        </w:tc>
        <w:tc>
          <w:tcPr>
            <w:noWrap/>
          </w:tcPr>
          <w:p>
            <w:pPr/>
            <w:r>
              <w:rPr/>
              <w:t xml:space="preserve">Utiliza terminología especializada correctamente y de manera consistente en todo el análisis.</w:t>
            </w:r>
          </w:p>
        </w:tc>
        <w:tc>
          <w:tcPr>
            <w:noWrap/>
          </w:tcPr>
          <w:p>
            <w:pPr/>
            <w:r>
              <w:rPr/>
              <w:t xml:space="preserve">Emplea terminología adecuada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Usa términos correctos pero con imprecisiones ocasionales.</w:t>
            </w:r>
          </w:p>
        </w:tc>
        <w:tc>
          <w:tcPr>
            <w:noWrap/>
          </w:tcPr>
          <w:p>
            <w:pPr/>
            <w:r>
              <w:rPr/>
              <w:t xml:space="preserve">Presenta uso limitado o inapropiado de términos técnicos.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adecuada o muestra errores frecuentes y significativos.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2026-09-26T03:08:59-05:00</dcterms:created>
  <dcterms:modified xsi:type="dcterms:W3CDTF">2026-09-26T03:08:59-05:00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