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Soldadura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dominio, identificación y terminología relacionados con los procesos de soldadura,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Soldadura en Ingeniería Industrial</w:t>
      </w:r>
    </w:p>
    <w:p>
      <w:pPr/>
      <w:r>
        <w:rPr/>
        <w:t xml:space="preserve">Esta rúbrica está diseñada para evaluar el desempeño de estudiantes universitarios en el dominio, identificación y terminología relacionados con los procesos de soldadura, proporcionando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procesos de soldadura, integrando conceptos avanzados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sólido conocimiento general del tema con explicaciones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básicos del tema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y superficiales, con varias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tema o presenta información incorrecta de forma reiterada.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de soldadura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con precisión todos los procesos de soldadura relevantes y sus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correctamente, con mínimas confusiones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procesos comunes, pero presenta errores o confusión en procesos menos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pocos procesos correctamente y confunde varios tipos de soldadura.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procesos de soldadura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específica del tema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toda la terminología técnica relacionada con la soldadura.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usa términos básicos, pero con errores frecuentes en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procedimientos de soldadura, incluyendo pasos, técnicas y precauciones con claridad y lógica.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principales con claridad,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pero incompleta o con confusiones en algunos pasos.</w:t>
            </w:r>
          </w:p>
        </w:tc>
        <w:tc>
          <w:tcPr>
            <w:noWrap/>
          </w:tcPr>
          <w:p>
            <w:pPr/>
            <w:r>
              <w:rPr/>
              <w:t xml:space="preserve">Describe procedimientos de forma superficial y poco clara, con errores en la secuencia o contenido.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procedimientos o la explicación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los conceptos teóricos con precisión en ejemplos prácticos o casos de estudio relevantes.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en situaciones prácticas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en ejemplos prácticos,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con errores significativos o escasa relación con la práctica.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la práctica o su aplicación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comprensible pero con falta de organización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incoherente, desordenada y dificulta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actualizadas, citadas correctamente y relevantes al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mayormente correctas y pertinentes.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relevantes, pero con errores en citas o falta de variedad.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irrelevantes o incorrectamente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aclarando dudas con ejemplos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resolviendo la mayoría de dudas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tiene dificultades con dudas complejas o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poco clara, sin resolver satisfactoriamente las dudas.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y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2026-09-25T22:28:13-05:00</dcterms:created>
  <dcterms:modified xsi:type="dcterms:W3CDTF">2026-09-25T22:28:13-05:00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