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un Potiquín de Emociones: Habilidades Socioemocionales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Habilidades Socioemocionales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identificar y regular sus emociones, reconocer objetos que le ayudan a manejar sus emociones y expresar sus sentimientos, promoviendo también la diversidad, equidad e inclusión. Cada criterio se valora en cuatro niveles para obtener una visión detallada de sus habilidades socioemocionales.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un Potiquín de Emociones: Habilidades Socioemocionales</w:t>
      </w:r>
    </w:p>
    <w:p>
      <w:pPr/>
      <w:r>
        <w:rPr/>
        <w:t xml:space="preserve">Esta rúbrica evalúa la capacidad del estudiante para identificar y regular sus emociones, reconocer objetos que le ayudan a manejar sus emociones y expresar sus sentimientos, promoviendo también la diversidad, equidad e inclusión. Cada criterio se valora en cuatro niveles para obtener una visión detallada de sus habilidades socioemocionales.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emociones</w:t>
            </w:r>
            <w:br/>
            <w:r>
              <w:rPr/>
              <w:t xml:space="preserve">Reconoce con precisión sus emociones durante la actividad.</w:t>
            </w:r>
          </w:p>
        </w:tc>
        <w:tc>
          <w:tcPr>
            <w:noWrap/>
          </w:tcPr>
          <w:p>
            <w:pPr/>
            <w:r>
              <w:rPr/>
              <w:t xml:space="preserve">Identifica claramente y con detalle sus emociones en diferentes situaciones.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sus emociones con alguna precisión.</w:t>
            </w:r>
          </w:p>
        </w:tc>
        <w:tc>
          <w:tcPr>
            <w:noWrap/>
          </w:tcPr>
          <w:p>
            <w:pPr/>
            <w:r>
              <w:rPr/>
              <w:t xml:space="preserve">Reconoce algunas emociones pero con confusión o poca claridad.</w:t>
            </w:r>
          </w:p>
        </w:tc>
        <w:tc>
          <w:tcPr>
            <w:noWrap/>
          </w:tcPr>
          <w:p>
            <w:pPr/>
            <w:r>
              <w:rPr/>
              <w:t xml:space="preserve">No logra identificar sus emociones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Regulación emocional</w:t>
            </w:r>
            <w:br/>
            <w:r>
              <w:rPr/>
              <w:t xml:space="preserve">Demuestra estrategias efectivas para controlar sus emociones.</w:t>
            </w:r>
          </w:p>
        </w:tc>
        <w:tc>
          <w:tcPr>
            <w:noWrap/>
          </w:tcPr>
          <w:p>
            <w:pPr/>
            <w:r>
              <w:rPr/>
              <w:t xml:space="preserve">Aplica diversas técnicas para regular sus emociones de forma autónoma.</w:t>
            </w:r>
          </w:p>
        </w:tc>
        <w:tc>
          <w:tcPr>
            <w:noWrap/>
          </w:tcPr>
          <w:p>
            <w:pPr/>
            <w:r>
              <w:rPr/>
              <w:t xml:space="preserve">Usa algunas estrategias para controlar sus emociones con apoyo ocasional.</w:t>
            </w:r>
          </w:p>
        </w:tc>
        <w:tc>
          <w:tcPr>
            <w:noWrap/>
          </w:tcPr>
          <w:p>
            <w:pPr/>
            <w:r>
              <w:rPr/>
              <w:t xml:space="preserve">Intenta regular sus emociones pero con poca efectividad o frecuencia.</w:t>
            </w:r>
          </w:p>
        </w:tc>
        <w:tc>
          <w:tcPr>
            <w:noWrap/>
          </w:tcPr>
          <w:p>
            <w:pPr/>
            <w:r>
              <w:rPr/>
              <w:t xml:space="preserve">No muestra esfuerzo o habilidad para controlar sus emociones.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objetos emocionales</w:t>
            </w:r>
            <w:br/>
            <w:r>
              <w:rPr/>
              <w:t xml:space="preserve">Reconoce objetos que le ayudan a manejar sus emociones.</w:t>
            </w:r>
          </w:p>
        </w:tc>
        <w:tc>
          <w:tcPr>
            <w:noWrap/>
          </w:tcPr>
          <w:p>
            <w:pPr/>
            <w:r>
              <w:rPr/>
              <w:t xml:space="preserve">Identifica varios objetos y explica claramente cómo le ayudan.</w:t>
            </w:r>
          </w:p>
        </w:tc>
        <w:tc>
          <w:tcPr>
            <w:noWrap/>
          </w:tcPr>
          <w:p>
            <w:pPr/>
            <w:r>
              <w:rPr/>
              <w:t xml:space="preserve">Reconoce algunos objetos y menciona su utilidad.</w:t>
            </w:r>
          </w:p>
        </w:tc>
        <w:tc>
          <w:tcPr>
            <w:noWrap/>
          </w:tcPr>
          <w:p>
            <w:pPr/>
            <w:r>
              <w:rPr/>
              <w:t xml:space="preserve">Menciona pocos objetos y con explicación limitada.</w:t>
            </w:r>
          </w:p>
        </w:tc>
        <w:tc>
          <w:tcPr>
            <w:noWrap/>
          </w:tcPr>
          <w:p>
            <w:pPr/>
            <w:r>
              <w:rPr/>
              <w:t xml:space="preserve">No identifica objetos relacionados con la regulación emocional.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Expresión de emociones</w:t>
            </w:r>
            <w:br/>
            <w:r>
              <w:rPr/>
              <w:t xml:space="preserve">Comunica sus emociones de manera clara y adecuada.</w:t>
            </w:r>
          </w:p>
        </w:tc>
        <w:tc>
          <w:tcPr>
            <w:noWrap/>
          </w:tcPr>
          <w:p>
            <w:pPr/>
            <w:r>
              <w:rPr/>
              <w:t xml:space="preserve">Expresa sus emociones con claridad, usando palabras o recursos creativos.</w:t>
            </w:r>
          </w:p>
        </w:tc>
        <w:tc>
          <w:tcPr>
            <w:noWrap/>
          </w:tcPr>
          <w:p>
            <w:pPr/>
            <w:r>
              <w:rPr/>
              <w:t xml:space="preserve">Expresa sus emociones, aunque con algunas dificultades o imprecisiones.</w:t>
            </w:r>
          </w:p>
        </w:tc>
        <w:tc>
          <w:tcPr>
            <w:noWrap/>
          </w:tcPr>
          <w:p>
            <w:pPr/>
            <w:r>
              <w:rPr/>
              <w:t xml:space="preserve">Se expresa con dificultad y poca claridad sobre sus emociones.</w:t>
            </w:r>
          </w:p>
        </w:tc>
        <w:tc>
          <w:tcPr>
            <w:noWrap/>
          </w:tcPr>
          <w:p>
            <w:pPr/>
            <w:r>
              <w:rPr/>
              <w:t xml:space="preserve">No logra expresar sus emociones durante la actividad.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lenguaje inclusivo y respetuoso</w:t>
            </w:r>
            <w:br/>
            <w:r>
              <w:rPr/>
              <w:t xml:space="preserve">Emplea un lenguaje que respeta la diversidad y las diferencias.</w:t>
            </w:r>
          </w:p>
        </w:tc>
        <w:tc>
          <w:tcPr>
            <w:noWrap/>
          </w:tcPr>
          <w:p>
            <w:pPr/>
            <w:r>
              <w:rPr/>
              <w:t xml:space="preserve">Utiliza lenguaje inclusivo y muestra respeto hacia todas las personas.</w:t>
            </w:r>
          </w:p>
        </w:tc>
        <w:tc>
          <w:tcPr>
            <w:noWrap/>
          </w:tcPr>
          <w:p>
            <w:pPr/>
            <w:r>
              <w:rPr/>
              <w:t xml:space="preserve">Generalmente usa lenguaje respetuoso e inclusivo, con mínimas fallas.</w:t>
            </w:r>
          </w:p>
        </w:tc>
        <w:tc>
          <w:tcPr>
            <w:noWrap/>
          </w:tcPr>
          <w:p>
            <w:pPr/>
            <w:r>
              <w:rPr/>
              <w:t xml:space="preserve">Usa lenguaje adecuado, pero con algunas expresiones poco inclusivas.</w:t>
            </w:r>
          </w:p>
        </w:tc>
        <w:tc>
          <w:tcPr>
            <w:noWrap/>
          </w:tcPr>
          <w:p>
            <w:pPr/>
            <w:r>
              <w:rPr/>
              <w:t xml:space="preserve">Emplea lenguaje que puede excluir o faltar al respeto a otros.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Reconocimiento de emociones en otros</w:t>
            </w:r>
            <w:br/>
            <w:r>
              <w:rPr/>
              <w:t xml:space="preserve">Muestra empatía al identificar emociones en compañeros.</w:t>
            </w:r>
          </w:p>
        </w:tc>
        <w:tc>
          <w:tcPr>
            <w:noWrap/>
          </w:tcPr>
          <w:p>
            <w:pPr/>
            <w:r>
              <w:rPr/>
              <w:t xml:space="preserve">Identifica y respeta las emociones de los demás con sensibilidad.</w:t>
            </w:r>
          </w:p>
        </w:tc>
        <w:tc>
          <w:tcPr>
            <w:noWrap/>
          </w:tcPr>
          <w:p>
            <w:pPr/>
            <w:r>
              <w:rPr/>
              <w:t xml:space="preserve">Reconoce emociones en otros con apoyo o guía.</w:t>
            </w:r>
          </w:p>
        </w:tc>
        <w:tc>
          <w:tcPr>
            <w:noWrap/>
          </w:tcPr>
          <w:p>
            <w:pPr/>
            <w:r>
              <w:rPr/>
              <w:t xml:space="preserve">Tiene dificultad para reconocer o entender las emociones ajenas.</w:t>
            </w:r>
          </w:p>
        </w:tc>
        <w:tc>
          <w:tcPr>
            <w:noWrap/>
          </w:tcPr>
          <w:p>
            <w:pPr/>
            <w:r>
              <w:rPr/>
              <w:t xml:space="preserve">No reconoce ni muestra interés por las emociones de otros.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de experiencias personales y culturales</w:t>
            </w:r>
            <w:br/>
            <w:r>
              <w:rPr/>
              <w:t xml:space="preserve">Incluye diversidad cultural y personal en su potiquín.</w:t>
            </w:r>
          </w:p>
        </w:tc>
        <w:tc>
          <w:tcPr>
            <w:noWrap/>
          </w:tcPr>
          <w:p>
            <w:pPr/>
            <w:r>
              <w:rPr/>
              <w:t xml:space="preserve">Integra elementos que reflejan su cultura y reconoce otras culturas con respeto.</w:t>
            </w:r>
          </w:p>
        </w:tc>
        <w:tc>
          <w:tcPr>
            <w:noWrap/>
          </w:tcPr>
          <w:p>
            <w:pPr/>
            <w:r>
              <w:rPr/>
              <w:t xml:space="preserve">Muestra algunos elementos culturales propios y respeto hacia otros.</w:t>
            </w:r>
          </w:p>
        </w:tc>
        <w:tc>
          <w:tcPr>
            <w:noWrap/>
          </w:tcPr>
          <w:p>
            <w:pPr/>
            <w:r>
              <w:rPr/>
              <w:t xml:space="preserve">Incluye pocos elementos culturales y con comprensión limitada.</w:t>
            </w:r>
          </w:p>
        </w:tc>
        <w:tc>
          <w:tcPr>
            <w:noWrap/>
          </w:tcPr>
          <w:p>
            <w:pPr/>
            <w:r>
              <w:rPr/>
              <w:t xml:space="preserve">No integra o desconoce la diversidad cultural y personal.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y colaboración</w:t>
            </w:r>
            <w:br/>
            <w:r>
              <w:rPr/>
              <w:t xml:space="preserve">Colabora y respeta en actividades grupales relacionadas con el proyecto.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y valora las ideas de todos con respeto.</w:t>
            </w:r>
          </w:p>
        </w:tc>
        <w:tc>
          <w:tcPr>
            <w:noWrap/>
          </w:tcPr>
          <w:p>
            <w:pPr/>
            <w:r>
              <w:rPr/>
              <w:t xml:space="preserve">Participa y colabora, aunque a veces necesita motivación o apoyo.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con poca interacción con compañeros.</w:t>
            </w:r>
          </w:p>
        </w:tc>
        <w:tc>
          <w:tcPr>
            <w:noWrap/>
          </w:tcPr>
          <w:p>
            <w:pPr/>
            <w:r>
              <w:rPr/>
              <w:t xml:space="preserve">No participa ni respeta las dinámicas grupales.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2026-09-25T21:36:26-05:00</dcterms:created>
  <dcterms:modified xsi:type="dcterms:W3CDTF">2026-09-25T21:36:26-05:00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