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Posicional: Números y Operaciones (0-1000)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habilidad del estudiante para identificar y describir unidades, decenas y centenas en números del 0 al 1000, utilizando materiales concretos, pictóricos y simbólicos. Se valoran aspectos matemáticos y criterios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Posicional: Números y Operaciones (0-1000)</w:t>
      </w:r>
    </w:p>
    <w:p>
      <w:pPr/>
      <w:r>
        <w:rPr/>
        <w:t xml:space="preserve">Esta rúbrica evaluará la habilidad del estudiante para identificar y describir unidades, decenas y centenas en números del 0 al 1000, utilizando materiales concretos, pictóricos y simbólicos. Se valoran aspectos matemáticos y criterios de Diversidad, Equidad e Inclusión (DEI) para asegurar un aprendizaje integral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unidades, decenas y centenas en números hasta 1000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unidades, decenas y centenas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posiciones, pero confunde varias unidades, decenas o centenas.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posiciones;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valor de cada dígito en el número presentado.</w:t>
            </w:r>
          </w:p>
        </w:tc>
        <w:tc>
          <w:tcPr>
            <w:noWrap/>
          </w:tcPr>
          <w:p>
            <w:pPr/>
            <w:r>
              <w:rPr/>
              <w:t xml:space="preserve">Describe el valor posicional con cierta claridad,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pero incompletas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valor posicional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para representar todas las posiciones con exactitud y creatividad.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posiciones usando materiales concretos.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concretos, pero con representaciones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concretos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 (dibujos, diagramas)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claras y precisas que reflejan el valor posicional correctamente.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adecuadas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Realiza dibujos con poca relación al valor posicional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pictóricas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(números escritos correctamente)</w:t>
            </w:r>
          </w:p>
        </w:tc>
        <w:tc>
          <w:tcPr>
            <w:noWrap/>
          </w:tcPr>
          <w:p>
            <w:pPr/>
            <w:r>
              <w:rPr/>
              <w:t xml:space="preserve">Escribe números de 0 a 1000 correctamente y los descompone en unidades, decenas y centenas sin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pocos errores y descompone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Escribe números con varios errores o descompone parcialmente los valores posicionales.</w:t>
            </w:r>
          </w:p>
        </w:tc>
        <w:tc>
          <w:tcPr>
            <w:noWrap/>
          </w:tcPr>
          <w:p>
            <w:pPr/>
            <w:r>
              <w:rPr/>
              <w:t xml:space="preserve">No escribe los números correctamente ni realiza descomposición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otros, aunque con menor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escucha 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excluyentes o irrespetuosas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según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Usa y adapta materiales para facilitar su aprendizaje y el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recursos y lo hace con apoyo o en ocasiones.</w:t>
            </w:r>
          </w:p>
        </w:tc>
        <w:tc>
          <w:tcPr>
            <w:noWrap/>
          </w:tcPr>
          <w:p>
            <w:pPr/>
            <w:r>
              <w:rPr/>
              <w:t xml:space="preserve">Poca conciencia o iniciativa para adaptar recursos según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adapta ni utiliza recursos adecuados para atender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distintas culturas o lenguas en la clase, integrando estos aspectos en su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y lingüística, aunque sin integrarla activamente.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actitudes indiferentes o poco respetuosas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por la diversidad cultural o lingüística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2026-09-25T23:17:49-05:00</dcterms:created>
  <dcterms:modified xsi:type="dcterms:W3CDTF">2026-09-25T23:17:49-05:00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