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Exposición sobre Hierba Medicinal: Multiculturalidad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Multiculturalidad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exposición oral que realizan los estudiantes en parejas sobre una hierba medicinal, considerando la relación entre el ser humano, la naturaleza y el cosmos desde la perspectiva indígena. Se valoran aspectos actitudinales, procedimentales y conceptuales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Exposición sobre Hierba Medicinal: Multiculturalidad</w:t>
      </w:r>
    </w:p>
    <w:p>
      <w:pPr/>
      <w:r>
        <w:rPr/>
        <w:t xml:space="preserve">Esta rúbrica evalúa la exposición oral que realizan los estudiantes en parejas sobre una hierba medicinal, considerando la relación entre el ser humano, la naturaleza y el cosmos desde la perspectiva indígena. Se valoran aspectos actitudinales, procedimentales y conceptuales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relación entre ser humano, naturaleza y cosmos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sus propias palabras la relación, integrando conceptos indígenas y ejemplos precisos.</w:t>
            </w:r>
          </w:p>
        </w:tc>
        <w:tc>
          <w:tcPr>
            <w:noWrap/>
          </w:tcPr>
          <w:p>
            <w:pPr/>
            <w:r>
              <w:rPr/>
              <w:t xml:space="preserve">Explica la relación con sus palabras, pero con ejemplos o detalles limitados.</w:t>
            </w:r>
          </w:p>
        </w:tc>
        <w:tc>
          <w:tcPr>
            <w:noWrap/>
          </w:tcPr>
          <w:p>
            <w:pPr/>
            <w:r>
              <w:rPr/>
              <w:t xml:space="preserve">Explica la relación de forma confusa o con poca conexión a los conceptos indígenas.</w:t>
            </w:r>
          </w:p>
        </w:tc>
        <w:tc>
          <w:tcPr>
            <w:noWrap/>
          </w:tcPr>
          <w:p>
            <w:pPr/>
            <w:r>
              <w:rPr/>
              <w:t xml:space="preserve">No logra explicar o la explicación es incorrecta o muy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uso y beneficio de la hierba medicinal</w:t>
            </w:r>
          </w:p>
        </w:tc>
        <w:tc>
          <w:tcPr>
            <w:noWrap/>
          </w:tcPr>
          <w:p>
            <w:pPr/>
            <w:r>
              <w:rPr/>
              <w:t xml:space="preserve">Describe con detalle para qué sirve la hierba y sus beneficios para las personas, usando lenguaje claro.</w:t>
            </w:r>
          </w:p>
        </w:tc>
        <w:tc>
          <w:tcPr>
            <w:noWrap/>
          </w:tcPr>
          <w:p>
            <w:pPr/>
            <w:r>
              <w:rPr/>
              <w:t xml:space="preserve">Describe el uso y beneficios, pero con información general o poco desarrollada.</w:t>
            </w:r>
          </w:p>
        </w:tc>
        <w:tc>
          <w:tcPr>
            <w:noWrap/>
          </w:tcPr>
          <w:p>
            <w:pPr/>
            <w:r>
              <w:rPr/>
              <w:t xml:space="preserve">Menciona el uso o beneficio, pero de forma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menciona o describe incorrectamente el uso o beneficio de la hierba.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imagen relacionada y explicación</w:t>
            </w:r>
          </w:p>
        </w:tc>
        <w:tc>
          <w:tcPr>
            <w:noWrap/>
          </w:tcPr>
          <w:p>
            <w:pPr/>
            <w:r>
              <w:rPr/>
              <w:t xml:space="preserve">Presenta una imagen adecuada y explica cómo se relaciona con la hierba y su uso.</w:t>
            </w:r>
          </w:p>
        </w:tc>
        <w:tc>
          <w:tcPr>
            <w:noWrap/>
          </w:tcPr>
          <w:p>
            <w:pPr/>
            <w:r>
              <w:rPr/>
              <w:t xml:space="preserve">Presenta una imagen relacionada, pero la explicación es breve o poco clara.</w:t>
            </w:r>
          </w:p>
        </w:tc>
        <w:tc>
          <w:tcPr>
            <w:noWrap/>
          </w:tcPr>
          <w:p>
            <w:pPr/>
            <w:r>
              <w:rPr/>
              <w:t xml:space="preserve">Presenta imagen poco relacionada o no explica su relación.</w:t>
            </w:r>
          </w:p>
        </w:tc>
        <w:tc>
          <w:tcPr>
            <w:noWrap/>
          </w:tcPr>
          <w:p>
            <w:pPr/>
            <w:r>
              <w:rPr/>
              <w:t xml:space="preserve">No presenta imagen o no la menciona.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formas de preparar o usar la hierba</w:t>
            </w:r>
          </w:p>
        </w:tc>
        <w:tc>
          <w:tcPr>
            <w:noWrap/>
          </w:tcPr>
          <w:p>
            <w:pPr/>
            <w:r>
              <w:rPr/>
              <w:t xml:space="preserve">Explica claramente al menos una forma tradicional de preparación o uso, con detalles.</w:t>
            </w:r>
          </w:p>
        </w:tc>
        <w:tc>
          <w:tcPr>
            <w:noWrap/>
          </w:tcPr>
          <w:p>
            <w:pPr/>
            <w:r>
              <w:rPr/>
              <w:t xml:space="preserve">Explica una forma de preparación o uso, pero con pocos detalles.</w:t>
            </w:r>
          </w:p>
        </w:tc>
        <w:tc>
          <w:tcPr>
            <w:noWrap/>
          </w:tcPr>
          <w:p>
            <w:pPr/>
            <w:r>
              <w:rPr/>
              <w:t xml:space="preserve">Menciona la preparación o uso de forma vaga o incompleta.</w:t>
            </w:r>
          </w:p>
        </w:tc>
        <w:tc>
          <w:tcPr>
            <w:noWrap/>
          </w:tcPr>
          <w:p>
            <w:pPr/>
            <w:r>
              <w:rPr/>
              <w:t xml:space="preserve">No menciona ninguna forma de preparación o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exposición</w:t>
            </w:r>
          </w:p>
        </w:tc>
        <w:tc>
          <w:tcPr>
            <w:noWrap/>
          </w:tcPr>
          <w:p>
            <w:pPr/>
            <w:r>
              <w:rPr/>
              <w:t xml:space="preserve">La exposición es muy clara, bien organizada y fácil de seguir.</w:t>
            </w:r>
          </w:p>
        </w:tc>
        <w:tc>
          <w:tcPr>
            <w:noWrap/>
          </w:tcPr>
          <w:p>
            <w:pPr/>
            <w:r>
              <w:rPr/>
              <w:t xml:space="preserve">La exposición es clara, aunque con pequeñas desorganizaciones.</w:t>
            </w:r>
          </w:p>
        </w:tc>
        <w:tc>
          <w:tcPr>
            <w:noWrap/>
          </w:tcPr>
          <w:p>
            <w:pPr/>
            <w:r>
              <w:rPr/>
              <w:t xml:space="preserve">La exposición es poco clara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equipo (actitudinal)</w:t>
            </w:r>
          </w:p>
        </w:tc>
        <w:tc>
          <w:tcPr>
            <w:noWrap/>
          </w:tcPr>
          <w:p>
            <w:pPr/>
            <w:r>
              <w:rPr/>
              <w:t xml:space="preserve">Ambos estudiantes participan activamente, muestran respeto y colaboración constante.</w:t>
            </w:r>
          </w:p>
        </w:tc>
        <w:tc>
          <w:tcPr>
            <w:noWrap/>
          </w:tcPr>
          <w:p>
            <w:pPr/>
            <w:r>
              <w:rPr/>
              <w:t xml:space="preserve">La mayoría participa y hay buena colaboración,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Participación desigual, con poca colaboración o actitud poco respetuosa en momentos.</w:t>
            </w:r>
          </w:p>
        </w:tc>
        <w:tc>
          <w:tcPr>
            <w:noWrap/>
          </w:tcPr>
          <w:p>
            <w:pPr/>
            <w:r>
              <w:rPr/>
              <w:t xml:space="preserve">Poca o nula participación de uno o ambos estudiantes, actitud negativa.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y vocabulario relacionado</w:t>
            </w:r>
          </w:p>
        </w:tc>
        <w:tc>
          <w:tcPr>
            <w:noWrap/>
          </w:tcPr>
          <w:p>
            <w:pPr/>
            <w:r>
              <w:rPr/>
              <w:t xml:space="preserve">Usa vocabulario apropiado y términos relacionados con la medicina ancestral y naturaleza con precisión.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pero con algunos errores o términos poco precisos.</w:t>
            </w:r>
          </w:p>
        </w:tc>
        <w:tc>
          <w:tcPr>
            <w:noWrap/>
          </w:tcPr>
          <w:p>
            <w:pPr/>
            <w:r>
              <w:rPr/>
              <w:t xml:space="preserve">Usa vocabulario simple o con varios errores relacionados al tema.</w:t>
            </w:r>
          </w:p>
        </w:tc>
        <w:tc>
          <w:tcPr>
            <w:noWrap/>
          </w:tcPr>
          <w:p>
            <w:pPr/>
            <w:r>
              <w:rPr/>
              <w:t xml:space="preserve">Usa vocabulario inadecuado o irrelevante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perspectiva indígena y multiculturalidad</w:t>
            </w:r>
          </w:p>
        </w:tc>
        <w:tc>
          <w:tcPr>
            <w:noWrap/>
          </w:tcPr>
          <w:p>
            <w:pPr/>
            <w:r>
              <w:rPr/>
              <w:t xml:space="preserve">Muestra profundo respeto y valor por la cosmovisión indígena durante toda la exposición.</w:t>
            </w:r>
          </w:p>
        </w:tc>
        <w:tc>
          <w:tcPr>
            <w:noWrap/>
          </w:tcPr>
          <w:p>
            <w:pPr/>
            <w:r>
              <w:rPr/>
              <w:t xml:space="preserve">Demuestra respeto por la perspectiva indígena, aunque con poca profundización.</w:t>
            </w:r>
          </w:p>
        </w:tc>
        <w:tc>
          <w:tcPr>
            <w:noWrap/>
          </w:tcPr>
          <w:p>
            <w:pPr/>
            <w:r>
              <w:rPr/>
              <w:t xml:space="preserve">Muestra poco respeto o comprensión limitada de la perspectiva indígena.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comprensión por la cosmovisión indígena.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2026-09-25T22:31:51-05:00</dcterms:created>
  <dcterms:modified xsi:type="dcterms:W3CDTF">2026-09-25T22:31:51-05:00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