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Disciplina Musical en la Orquesta (Primaria)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Música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disciplina musical que los estudiantes de primaria (6-11 años) demuestran durante sus cátedras en la orquesta. Cada criterio se evalúa de forma individual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Disciplina Musical en la Orquesta (Primaria)</w:t>
      </w:r>
    </w:p>
    <w:p>
      <w:pPr/>
      <w:r>
        <w:rPr/>
        <w:t xml:space="preserve">Esta rúbrica está diseñada para evaluar la disciplina musical que los estudiantes de primaria (6-11 años) demuestran durante sus cátedras en la orquesta. Cada criterio se evalúa de forma individual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Puntualidad</w:t>
            </w:r>
          </w:p>
        </w:tc>
        <w:tc>
          <w:tcPr>
            <w:noWrap/>
          </w:tcPr>
          <w:p>
            <w:pPr/>
            <w:r>
              <w:rPr/>
              <w:t xml:space="preserve">Llega siempre a tiempo y preparado para la clase.</w:t>
            </w:r>
          </w:p>
        </w:tc>
        <w:tc>
          <w:tcPr>
            <w:noWrap/>
          </w:tcPr>
          <w:p>
            <w:pPr/>
            <w:r>
              <w:rPr/>
              <w:t xml:space="preserve">Llega a tiempo la mayoría de las veces y generalmente está preparado.</w:t>
            </w:r>
          </w:p>
        </w:tc>
        <w:tc>
          <w:tcPr>
            <w:noWrap/>
          </w:tcPr>
          <w:p>
            <w:pPr/>
            <w:r>
              <w:rPr/>
              <w:t xml:space="preserve">Llega a tiempo con cierta frecuencia, pero a veces llega tarde o sin preparación.</w:t>
            </w:r>
          </w:p>
        </w:tc>
        <w:tc>
          <w:tcPr>
            <w:noWrap/>
          </w:tcPr>
          <w:p>
            <w:pPr/>
            <w:r>
              <w:rPr/>
              <w:t xml:space="preserve">Llega tarde frecuentemente o no está preparado para la clase.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</w:t>
            </w:r>
          </w:p>
        </w:tc>
        <w:tc>
          <w:tcPr>
            <w:noWrap/>
          </w:tcPr>
          <w:p>
            <w:pPr/>
            <w:r>
              <w:rPr/>
              <w:t xml:space="preserve">Muestra atención total durante toda la clase sin distracciones.</w:t>
            </w:r>
          </w:p>
        </w:tc>
        <w:tc>
          <w:tcPr>
            <w:noWrap/>
          </w:tcPr>
          <w:p>
            <w:pPr/>
            <w:r>
              <w:rPr/>
              <w:t xml:space="preserve">Muestra buena atención, con pocas distracciones ocasionales.</w:t>
            </w:r>
          </w:p>
        </w:tc>
        <w:tc>
          <w:tcPr>
            <w:noWrap/>
          </w:tcPr>
          <w:p>
            <w:pPr/>
            <w:r>
              <w:rPr/>
              <w:t xml:space="preserve">Muestra atención parcial, con distracciones frecuentes.</w:t>
            </w:r>
          </w:p>
        </w:tc>
        <w:tc>
          <w:tcPr>
            <w:noWrap/>
          </w:tcPr>
          <w:p>
            <w:pPr/>
            <w:r>
              <w:rPr/>
              <w:t xml:space="preserve">No presta atención y se distrae constantemente.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hacia el director y compañeros</w:t>
            </w:r>
          </w:p>
        </w:tc>
        <w:tc>
          <w:tcPr>
            <w:noWrap/>
          </w:tcPr>
          <w:p>
            <w:pPr/>
            <w:r>
              <w:rPr/>
              <w:t xml:space="preserve">Demuestra respeto constante, escucha y sigue indicaciones con amabilidad.</w:t>
            </w:r>
          </w:p>
        </w:tc>
        <w:tc>
          <w:tcPr>
            <w:noWrap/>
          </w:tcPr>
          <w:p>
            <w:pPr/>
            <w:r>
              <w:rPr/>
              <w:t xml:space="preserve">Generalmente muestra respeto y sigue indicaciones con pocas excepciones.</w:t>
            </w:r>
          </w:p>
        </w:tc>
        <w:tc>
          <w:tcPr>
            <w:noWrap/>
          </w:tcPr>
          <w:p>
            <w:pPr/>
            <w:r>
              <w:rPr/>
              <w:t xml:space="preserve">Muestra respeto a veces, pero interrumpe o no sigue indicaciones en ocasiones.</w:t>
            </w:r>
          </w:p>
        </w:tc>
        <w:tc>
          <w:tcPr>
            <w:noWrap/>
          </w:tcPr>
          <w:p>
            <w:pPr/>
            <w:r>
              <w:rPr/>
              <w:t xml:space="preserve">No muestra respeto, interrumpe y no sigue indicaciones.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Cuidado del instrumento</w:t>
            </w:r>
          </w:p>
        </w:tc>
        <w:tc>
          <w:tcPr>
            <w:noWrap/>
          </w:tcPr>
          <w:p>
            <w:pPr/>
            <w:r>
              <w:rPr/>
              <w:t xml:space="preserve">Maneja y guarda su instrumento con mucho cuidado y responsabilidad.</w:t>
            </w:r>
          </w:p>
        </w:tc>
        <w:tc>
          <w:tcPr>
            <w:noWrap/>
          </w:tcPr>
          <w:p>
            <w:pPr/>
            <w:r>
              <w:rPr/>
              <w:t xml:space="preserve">Maneja y guarda el instrumento con cuidado, con mínimas descuidos.</w:t>
            </w:r>
          </w:p>
        </w:tc>
        <w:tc>
          <w:tcPr>
            <w:noWrap/>
          </w:tcPr>
          <w:p>
            <w:pPr/>
            <w:r>
              <w:rPr/>
              <w:t xml:space="preserve">A veces descuida el manejo o almacenamiento del instrumento.</w:t>
            </w:r>
          </w:p>
        </w:tc>
        <w:tc>
          <w:tcPr>
            <w:noWrap/>
          </w:tcPr>
          <w:p>
            <w:pPr/>
            <w:r>
              <w:rPr/>
              <w:t xml:space="preserve">No cuida el instrumento, lo maneja de forma inadecuada o lo deja desordenado.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Participa siempre con entusiasmo y aporta positivamente al grupo.</w:t>
            </w:r>
          </w:p>
        </w:tc>
        <w:tc>
          <w:tcPr>
            <w:noWrap/>
          </w:tcPr>
          <w:p>
            <w:pPr/>
            <w:r>
              <w:rPr/>
              <w:t xml:space="preserve">Participa con buena actitud la mayoría del tiempo.</w:t>
            </w:r>
          </w:p>
        </w:tc>
        <w:tc>
          <w:tcPr>
            <w:noWrap/>
          </w:tcPr>
          <w:p>
            <w:pPr/>
            <w:r>
              <w:rPr/>
              <w:t xml:space="preserve">Participa solo cuando se le solicita o de forma limitada.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en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con compañeros</w:t>
            </w:r>
          </w:p>
        </w:tc>
        <w:tc>
          <w:tcPr>
            <w:noWrap/>
          </w:tcPr>
          <w:p>
            <w:pPr/>
            <w:r>
              <w:rPr/>
              <w:t xml:space="preserve">Trabaja en equipo respetando y apoyando a todos los integrantes.</w:t>
            </w:r>
          </w:p>
        </w:tc>
        <w:tc>
          <w:tcPr>
            <w:noWrap/>
          </w:tcPr>
          <w:p>
            <w:pPr/>
            <w:r>
              <w:rPr/>
              <w:t xml:space="preserve">Generalmente colabora bien con compañeros y respeta el trabajo grupal.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 o presenta desacuerdos ocasionales.</w:t>
            </w:r>
          </w:p>
        </w:tc>
        <w:tc>
          <w:tcPr>
            <w:noWrap/>
          </w:tcPr>
          <w:p>
            <w:pPr/>
            <w:r>
              <w:rPr/>
              <w:t xml:space="preserve">No colabora y genera conflictos dentro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Seguimiento de instrucciones</w:t>
            </w:r>
          </w:p>
        </w:tc>
        <w:tc>
          <w:tcPr>
            <w:noWrap/>
          </w:tcPr>
          <w:p>
            <w:pPr/>
            <w:r>
              <w:rPr/>
              <w:t xml:space="preserve">Sigue todas las instrucciones con precisión y sin necesidad de repetirlas.</w:t>
            </w:r>
          </w:p>
        </w:tc>
        <w:tc>
          <w:tcPr>
            <w:noWrap/>
          </w:tcPr>
          <w:p>
            <w:pPr/>
            <w:r>
              <w:rPr/>
              <w:t xml:space="preserve">Sigue la mayoría de las instrucciones correctamente.</w:t>
            </w:r>
          </w:p>
        </w:tc>
        <w:tc>
          <w:tcPr>
            <w:noWrap/>
          </w:tcPr>
          <w:p>
            <w:pPr/>
            <w:r>
              <w:rPr/>
              <w:t xml:space="preserve">Necesita que se repitan las instrucciones varias veces para seguirlas.</w:t>
            </w:r>
          </w:p>
        </w:tc>
        <w:tc>
          <w:tcPr>
            <w:noWrap/>
          </w:tcPr>
          <w:p>
            <w:pPr/>
            <w:r>
              <w:rPr/>
              <w:t xml:space="preserve">No sigue las instrucciones o las ignora.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del volumen y tempo</w:t>
            </w:r>
          </w:p>
        </w:tc>
        <w:tc>
          <w:tcPr>
            <w:noWrap/>
          </w:tcPr>
          <w:p>
            <w:pPr/>
            <w:r>
              <w:rPr/>
              <w:t xml:space="preserve">Controla el volumen y tempo con mucha precisión según la indicación.</w:t>
            </w:r>
          </w:p>
        </w:tc>
        <w:tc>
          <w:tcPr>
            <w:noWrap/>
          </w:tcPr>
          <w:p>
            <w:pPr/>
            <w:r>
              <w:rPr/>
              <w:t xml:space="preserve">Controla el volumen y tempo adecuadamente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Controla el volumen y tempo de forma irregular o con dificultad.</w:t>
            </w:r>
          </w:p>
        </w:tc>
        <w:tc>
          <w:tcPr>
            <w:noWrap/>
          </w:tcPr>
          <w:p>
            <w:pPr/>
            <w:r>
              <w:rPr/>
              <w:t xml:space="preserve">No controla ni volumen ni tempo, afectando la ejecución grupal.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2026-09-26T05:42:41-05:00</dcterms:created>
  <dcterms:modified xsi:type="dcterms:W3CDTF">2026-09-26T05:42:41-05:00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