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 Profesional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su práctica profesional, enfocándose en promover relaciones efectivas dentro del equipo de trabajo mediante el cumplimiento responsable y comprometido de sus labores asignadas en el Centro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 Profesional en Comunicación</w:t>
      </w:r>
    </w:p>
    <w:p>
      <w:pPr/>
      <w:r>
        <w:rPr/>
        <w:t xml:space="preserve">Esta rúbrica está diseñada para evaluar el desempeño de estudiantes universitarios en su práctica profesional, enfocándose en promover relaciones efectivas dentro del equipo de trabajo mediante el cumplimiento responsable y comprometido de sus labores asignadas en el Centro de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asignadas de manera puntual y con alta calidad, superando las expectativas.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tareas asignadas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pero con retrasos ocasionales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o entrega incompletamente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responsabilidad y compromiso constante con el equipo y la organización.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responsabilidad y compromiso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Carece de responsabilidad y compromiso hacia el equipo y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activamente y facilita la comprensión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Comunica bien y responde adecuadamente a los mensajes del equipo.</w:t>
            </w:r>
          </w:p>
        </w:tc>
        <w:tc>
          <w:tcPr>
            <w:noWrap/>
          </w:tcPr>
          <w:p>
            <w:pPr/>
            <w:r>
              <w:rPr/>
              <w:t xml:space="preserve">La comunicación es en ocasiones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y genera confusiones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contribuye positivamente al ambiente de trabajo.</w:t>
            </w:r>
          </w:p>
        </w:tc>
        <w:tc>
          <w:tcPr>
            <w:noWrap/>
          </w:tcPr>
          <w:p>
            <w:pPr/>
            <w:r>
              <w:rPr/>
              <w:t xml:space="preserve">Contribuye al trabajo en equipo y apoya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gestiona conflictos constructivamente, promoviendo soluciones efectivas.</w:t>
            </w:r>
          </w:p>
        </w:tc>
        <w:tc>
          <w:tcPr>
            <w:noWrap/>
          </w:tcPr>
          <w:p>
            <w:pPr/>
            <w:r>
              <w:rPr/>
              <w:t xml:space="preserve">Reconoce conflictos y participa en la búsqueda de soluciones.</w:t>
            </w:r>
          </w:p>
        </w:tc>
        <w:tc>
          <w:tcPr>
            <w:noWrap/>
          </w:tcPr>
          <w:p>
            <w:pPr/>
            <w:r>
              <w:rPr/>
              <w:t xml:space="preserve">Evita o afronta conflictos de manera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maneja conflictos o los empeora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proactividad</w:t>
            </w:r>
          </w:p>
        </w:tc>
        <w:tc>
          <w:tcPr>
            <w:noWrap/>
          </w:tcPr>
          <w:p>
            <w:pPr/>
            <w:r>
              <w:rPr/>
              <w:t xml:space="preserve">Anticipa necesidades, propone mejoras y actúa sin necesidad de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Demuestra iniciativa en varias ocasiones y responde bien a las indicaciones.</w:t>
            </w:r>
          </w:p>
        </w:tc>
        <w:tc>
          <w:tcPr>
            <w:noWrap/>
          </w:tcPr>
          <w:p>
            <w:pPr/>
            <w:r>
              <w:rPr/>
              <w:t xml:space="preserve">Actúa principalmente bajo instrucciones,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responde proactivamente a las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al entorno laboral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cambios y nuevas dinámicas, manteniendo su desempeño.</w:t>
            </w:r>
          </w:p>
        </w:tc>
        <w:tc>
          <w:tcPr>
            <w:noWrap/>
          </w:tcPr>
          <w:p>
            <w:pPr/>
            <w:r>
              <w:rPr/>
              <w:t xml:space="preserve">Se adapta bien a los cambios, aunque con cierta dificultad inicial.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cambios.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cambios, afectando su desempeño y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ética y profesional</w:t>
            </w:r>
          </w:p>
        </w:tc>
        <w:tc>
          <w:tcPr>
            <w:noWrap/>
          </w:tcPr>
          <w:p>
            <w:pPr/>
            <w:r>
              <w:rPr/>
              <w:t xml:space="preserve">Mantiene una conducta íntegra y ética, respetando normas y valores de la organización.</w:t>
            </w:r>
          </w:p>
        </w:tc>
        <w:tc>
          <w:tcPr>
            <w:noWrap/>
          </w:tcPr>
          <w:p>
            <w:pPr/>
            <w:r>
              <w:rPr/>
              <w:t xml:space="preserve">Actúa con ética y profesionalismo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éticos inconsistentes o poco claros.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y profesionales, afectando la confianza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2026-09-25T22:19:09-05:00</dcterms:created>
  <dcterms:modified xsi:type="dcterms:W3CDTF">2026-09-25T22:19:09-05:00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