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Comunicación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de construir contenidos comunicativos con solidez argumentativa y crítica, con coherencia y cohesión de las ideas, basados en el análisis de diferentes realidades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Comunicación</w:t>
      </w:r>
    </w:p>
    <w:p>
      <w:pPr/>
      <w:r>
        <w:rPr/>
        <w:t xml:space="preserve">Esta rúbrica está diseñada para evaluar la capacidad del estudiante universitario de construir contenidos comunicativos con solidez argumentativa y crítica, con coherencia y cohesión de las ideas, basados en el análisis de diferentes realidades sociales y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Solidez Argumentativa</w:t>
            </w:r>
            <w:br/>
            <w:r>
              <w:rPr/>
              <w:t xml:space="preserve">Presenta argumentos bien fundamentados y convincentes, con evidencias claras y pertinentes.</w:t>
            </w:r>
          </w:p>
        </w:tc>
        <w:tc>
          <w:tcPr>
            <w:noWrap/>
          </w:tcPr>
          <w:p>
            <w:pPr/>
            <w:r>
              <w:rPr/>
              <w:t xml:space="preserve">Argumentos muy sólidos, con evidencia clara, pertinente y fundamentación crítica rigurosa.</w:t>
            </w:r>
          </w:p>
        </w:tc>
        <w:tc>
          <w:tcPr>
            <w:noWrap/>
          </w:tcPr>
          <w:p>
            <w:pPr/>
            <w:r>
              <w:rPr/>
              <w:t xml:space="preserve">Argumentos sólidos, con evidencia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Argumentos presentes pero con evidencia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Argumentos débiles o poco claros, sin evidencia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 las Ideas</w:t>
            </w:r>
            <w:br/>
            <w:r>
              <w:rPr/>
              <w:t xml:space="preserve">Organización lógica y consistente de las ideas a lo largo del texto.</w:t>
            </w:r>
          </w:p>
        </w:tc>
        <w:tc>
          <w:tcPr>
            <w:noWrap/>
          </w:tcPr>
          <w:p>
            <w:pPr/>
            <w:r>
              <w:rPr/>
              <w:t xml:space="preserve">Ideas perfectamente organizadas y secuenciadas de manera lógica y fluida.</w:t>
            </w:r>
          </w:p>
        </w:tc>
        <w:tc>
          <w:tcPr>
            <w:noWrap/>
          </w:tcPr>
          <w:p>
            <w:pPr/>
            <w:r>
              <w:rPr/>
              <w:t xml:space="preserve">Ideas organizadas con coherencia general,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Organización de ideas algo desordenada que dificulta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Falta de coherencia que genera confusión en la exposición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Textual</w:t>
            </w:r>
            <w:br/>
            <w:r>
              <w:rPr/>
              <w:t xml:space="preserve">Uso adecuado de conectores y recursos lingüísticos que unen las ideas de forma clara.</w:t>
            </w:r>
          </w:p>
        </w:tc>
        <w:tc>
          <w:tcPr>
            <w:noWrap/>
          </w:tcPr>
          <w:p>
            <w:pPr/>
            <w:r>
              <w:rPr/>
              <w:t xml:space="preserve">Uso excelente y variado de conectores y recursos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Uso correcto de conectores que mantiene la cohesión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Uso limitado o repetitivo de conectores que afecta la fluidez del texto.</w:t>
            </w:r>
          </w:p>
        </w:tc>
        <w:tc>
          <w:tcPr>
            <w:noWrap/>
          </w:tcPr>
          <w:p>
            <w:pPr/>
            <w:r>
              <w:rPr/>
              <w:t xml:space="preserve">Carencia de conectores adecuados, dificultando la unión entre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Realidades Sociales y Culturales</w:t>
            </w:r>
            <w:br/>
            <w:r>
              <w:rPr/>
              <w:t xml:space="preserve">Capacidad para integrar perspectivas de diversas realidades sociales o culturales en el contenido.</w:t>
            </w:r>
          </w:p>
        </w:tc>
        <w:tc>
          <w:tcPr>
            <w:noWrap/>
          </w:tcPr>
          <w:p>
            <w:pPr/>
            <w:r>
              <w:rPr/>
              <w:t xml:space="preserve">Incorpora múltiples perspectivas sociales y culturales con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Incorpora algunas perspectivas relevantes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Muestra un análisis limitado o superficial de las realidades sociales o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o menciona las realidades sociales o culturales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Crítico</w:t>
            </w:r>
            <w:br/>
            <w:r>
              <w:rPr/>
              <w:t xml:space="preserve">Demuestra ideas propias y cuestiona fuentes o supuestos de manera reflexiva.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pensamiento crítico evidente y bien argumentado.</w:t>
            </w:r>
          </w:p>
        </w:tc>
        <w:tc>
          <w:tcPr>
            <w:noWrap/>
          </w:tcPr>
          <w:p>
            <w:pPr/>
            <w:r>
              <w:rPr/>
              <w:t xml:space="preserve">Demuestra cierto nivel de pensamiento crítico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Escasa originalidad y pensamiento crítico limitado o poco desarrollado.</w:t>
            </w:r>
          </w:p>
        </w:tc>
        <w:tc>
          <w:tcPr>
            <w:noWrap/>
          </w:tcPr>
          <w:p>
            <w:pPr/>
            <w:r>
              <w:rPr/>
              <w:t xml:space="preserve">Ausencia de pensamiento crítico y dependencia total de ideas ajenas.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</w:t>
            </w:r>
            <w:br/>
            <w:r>
              <w:rPr/>
              <w:t xml:space="preserve">Uso preciso y adecuado del lenguaje para comunicar las ideas.</w:t>
            </w:r>
          </w:p>
        </w:tc>
        <w:tc>
          <w:tcPr>
            <w:noWrap/>
          </w:tcPr>
          <w:p>
            <w:pPr/>
            <w:r>
              <w:rPr/>
              <w:t xml:space="preserve">Expresión clara, precisa y adecuada al contexto académico, sin ambigüedades.</w:t>
            </w:r>
          </w:p>
        </w:tc>
        <w:tc>
          <w:tcPr>
            <w:noWrap/>
          </w:tcPr>
          <w:p>
            <w:pPr/>
            <w:r>
              <w:rPr/>
              <w:t xml:space="preserve">Expresión generalmente clara, con pocas ambigüedades o errores menores.</w:t>
            </w:r>
          </w:p>
        </w:tc>
        <w:tc>
          <w:tcPr>
            <w:noWrap/>
          </w:tcPr>
          <w:p>
            <w:pPr/>
            <w:r>
              <w:rPr/>
              <w:t xml:space="preserve">Expresión a veces poco clara o confusa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confusa, imprecisa o inadecuada que obstaculiza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Estructural</w:t>
            </w:r>
            <w:br/>
            <w:r>
              <w:rPr/>
              <w:t xml:space="preserve">Presenta una estructura definida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Estructura clara y completa con introducción, desarrollo y conclusión bien diferenciados.</w:t>
            </w:r>
          </w:p>
        </w:tc>
        <w:tc>
          <w:tcPr>
            <w:noWrap/>
          </w:tcPr>
          <w:p>
            <w:pPr/>
            <w:r>
              <w:rPr/>
              <w:t xml:space="preserve">Estructura adecuada, aunque con algunas partes menos desarrolladas o definidas.</w:t>
            </w:r>
          </w:p>
        </w:tc>
        <w:tc>
          <w:tcPr>
            <w:noWrap/>
          </w:tcPr>
          <w:p>
            <w:pPr/>
            <w:r>
              <w:rPr/>
              <w:t xml:space="preserve">Estructura incompleta o poco clara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dificultando la identificación de las partes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Incorpora y cita fuentes de forma correcta y pertinente para respaldar sus ideas.</w:t>
            </w:r>
          </w:p>
        </w:tc>
        <w:tc>
          <w:tcPr>
            <w:noWrap/>
          </w:tcPr>
          <w:p>
            <w:pPr/>
            <w:r>
              <w:rPr/>
              <w:t xml:space="preserve">Fuentes variadas, pertinentes y correctamente citadas acorde a normas académicas.</w:t>
            </w:r>
          </w:p>
        </w:tc>
        <w:tc>
          <w:tcPr>
            <w:noWrap/>
          </w:tcPr>
          <w:p>
            <w:pPr/>
            <w:r>
              <w:rPr/>
              <w:t xml:space="preserve">Fuentes adecuadas y citadas correctamente,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errores frecuentes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presenta citas incorrectas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2026-09-25T23:01:35-05:00</dcterms:created>
  <dcterms:modified xsi:type="dcterms:W3CDTF">2026-09-25T23:01:35-05:00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