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Cooperativos y Resolución de Problemas Motores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actividades físicas que incluyen juegos cooperativos simples, juegos de persecución, desplazamientos variados, y resolución de problemas motores sencillos. Se consideran aspectos de participación grupal, respeto a reglas, uso adecuado de materiales y espacios, así como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Cooperativos y Resolución de Problemas Motores en Educación Física</w:t>
      </w:r>
    </w:p>
    <w:p>
      <w:pPr/>
      <w:r>
        <w:rPr/>
        <w:t xml:space="preserve">Esta rúbrica evalúa el desempeño de estudiantes de primaria (6-11 años) en actividades físicas que incluyen juegos cooperativos simples, juegos de persecución, desplazamientos variados, y resolución de problemas motores sencillos. Se consideran aspectos de participación grupal, respeto a reglas, uso adecuado de materiales y espacios, así como la inclusión de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referencias espaciales simples durante actividades</w:t>
            </w:r>
          </w:p>
        </w:tc>
        <w:tc>
          <w:tcPr>
            <w:noWrap/>
          </w:tcPr>
          <w:p>
            <w:pPr/>
            <w:r>
              <w:rPr/>
              <w:t xml:space="preserve">Identifica y utiliza referencias espaciales con precisión constante, anticipándose a movimientos y situaciones.</w:t>
            </w:r>
          </w:p>
        </w:tc>
        <w:tc>
          <w:tcPr>
            <w:noWrap/>
          </w:tcPr>
          <w:p>
            <w:pPr/>
            <w:r>
              <w:rPr/>
              <w:t xml:space="preserve">Identifica referencias espaciales correctamente en la mayoría de las actividades, mostrando buen control.</w:t>
            </w:r>
          </w:p>
        </w:tc>
        <w:tc>
          <w:tcPr>
            <w:noWrap/>
          </w:tcPr>
          <w:p>
            <w:pPr/>
            <w:r>
              <w:rPr/>
              <w:t xml:space="preserve">Reconoce referencias espaciales básicas, aunque con algunas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Reconoce algunas referencias espaciales, pero con dificultades frecuentes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identifica referencias espaciales o lo hace de forma incorrecta, afectando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recorridos respetando consignas y normas de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consignas y normas de seguridad rigurosamente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consignas y normas, con mínimas faltas sin consecuencias.</w:t>
            </w:r>
          </w:p>
        </w:tc>
        <w:tc>
          <w:tcPr>
            <w:noWrap/>
          </w:tcPr>
          <w:p>
            <w:pPr/>
            <w:r>
              <w:rPr/>
              <w:t xml:space="preserve">Sigue las consignas y normas básicas,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normas y consignas, poniendo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sigue las consignas ni las normas de seguridad, comprometiendo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 la colaboración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grupo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momentos de baja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sin contribuir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con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responsable de materiales y espacios de trabajo</w:t>
            </w:r>
          </w:p>
        </w:tc>
        <w:tc>
          <w:tcPr>
            <w:noWrap/>
          </w:tcPr>
          <w:p>
            <w:pPr/>
            <w:r>
              <w:rPr/>
              <w:t xml:space="preserve">Utiliza materiales y espacios con cuidado extremo, asegurando su conservación y orden.</w:t>
            </w:r>
          </w:p>
        </w:tc>
        <w:tc>
          <w:tcPr>
            <w:noWrap/>
          </w:tcPr>
          <w:p>
            <w:pPr/>
            <w:r>
              <w:rPr/>
              <w:t xml:space="preserve">Usa materiales y espacios correctamente, con pocas observaciones necesarias.</w:t>
            </w:r>
          </w:p>
        </w:tc>
        <w:tc>
          <w:tcPr>
            <w:noWrap/>
          </w:tcPr>
          <w:p>
            <w:pPr/>
            <w:r>
              <w:rPr/>
              <w:t xml:space="preserve">Utiliza materiales y espacios de forma adecuada, pero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materiales y espacios, generando desorden o daños.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respeta los espacios, causando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motores sencillos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Resuelve problemas motores con creatividad y eficacia, adaptándose a nuevas situaciones.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motores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motores básicos con ayuda ocasional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motores, requiriendo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motores, afectando su desempeño y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cumplimiento de reglas básicas de juego</w:t>
            </w:r>
          </w:p>
        </w:tc>
        <w:tc>
          <w:tcPr>
            <w:noWrap/>
          </w:tcPr>
          <w:p>
            <w:pPr/>
            <w:r>
              <w:rPr/>
              <w:t xml:space="preserve">Respeta y hace cumplir las reglas, promoviendo un ambiente justo y seguro.</w:t>
            </w:r>
          </w:p>
        </w:tc>
        <w:tc>
          <w:tcPr>
            <w:noWrap/>
          </w:tcPr>
          <w:p>
            <w:pPr/>
            <w:r>
              <w:rPr/>
              <w:t xml:space="preserve">Respeta las reglas la mayor parte del tiempo, con mínimas infracciones.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comete algunas faltas sin mala intención.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las reglas, afectando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respeta las reglas, generando conflictos o interrupciones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práctica básica de cuidado ambiental durante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acciones de cuidado ambiental y promueve buenas prácticas.</w:t>
            </w:r>
          </w:p>
        </w:tc>
        <w:tc>
          <w:tcPr>
            <w:noWrap/>
          </w:tcPr>
          <w:p>
            <w:pPr/>
            <w:r>
              <w:rPr/>
              <w:t xml:space="preserve">Reconoce y realiza acciones de cuidado ambiental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algunas acciones de cuidado ambiental,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ambiental, pero no actúa acorde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reconoce ni practica acciones de cuidado ambiental, mostrando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(DEI): Respeto y valoración de la diversidad dentro del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activa y promueve la equidad valorando todas las diferencias.</w:t>
            </w:r>
          </w:p>
        </w:tc>
        <w:tc>
          <w:tcPr>
            <w:noWrap/>
          </w:tcPr>
          <w:p>
            <w:pPr/>
            <w:r>
              <w:rPr/>
              <w:t xml:space="preserve">Respeta y acepta las diferencias, participando de manera inclusiva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algunas actitudes poco inclusivas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o incluir a compañeros con diferencias diversas.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y excluye o discrimina a otros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2026-09-25T23:25:57-05:00</dcterms:created>
  <dcterms:modified xsi:type="dcterms:W3CDTF">2026-09-25T23:25:57-05:00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