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Ventajas y Desventajas del Tratado Hay-Bunau Varilla y sus Implicaciones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puntualidad, contenido coherente, aseo y creatividad en el análisis del Tratado Hay-Bunau Varilla y sus implicaciones en la historia, dirigida a estudiantes de 15 a 17 años. Se valoran los criterios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Ventajas y Desventajas del Tratado Hay-Bunau Varilla y sus Implicaciones</w:t>
      </w:r>
    </w:p>
    <w:p>
      <w:pPr/>
      <w:r>
        <w:rPr/>
        <w:t xml:space="preserve">Esta rúbrica evalúa la puntualidad, contenido coherente, aseo y creatividad en el análisis del Tratado Hay-Bunau Varilla y sus implicaciones en la historia, dirigida a estudiantes de 15 a 17 años. Se valoran los criterios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trabajo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a tiempo o antes de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1 día después de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Coherente del Tema</w:t>
            </w:r>
            <w:br/>
            <w:r>
              <w:rPr/>
              <w:t xml:space="preserve">Claridad y precisión en la explicación de ventajas y desventajas del tratado.</w:t>
            </w:r>
          </w:p>
        </w:tc>
        <w:tc>
          <w:tcPr>
            <w:noWrap/>
          </w:tcPr>
          <w:p>
            <w:pPr/>
            <w:r>
              <w:rPr/>
              <w:t xml:space="preserve">Presenta un contenido claro, completo y bien fundamentado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Contenido adecuado y claro, pero con algunos detalles poco desarrollados o confusos.</w:t>
            </w:r>
          </w:p>
        </w:tc>
        <w:tc>
          <w:tcPr>
            <w:noWrap/>
          </w:tcPr>
          <w:p>
            <w:pPr/>
            <w:r>
              <w:rPr/>
              <w:t xml:space="preserve">Contenido incompleto, poco claro o con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Implicaciones Históricas</w:t>
            </w:r>
            <w:br/>
            <w:r>
              <w:rPr/>
              <w:t xml:space="preserve">Comprensión de las consecuencias del tratado en la historia de Panamá y la región.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las implicaciones históricas,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las implicaciones de forma general, con cierta reflexión pero poco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implicaciones históricas del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coherente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Aseo en la Presentación</w:t>
            </w:r>
            <w:br/>
            <w:r>
              <w:rPr/>
              <w:t xml:space="preserve">Claridad visual, legibilidad y cuidado en la presentación física o digital.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ni errores de gramática,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pequeños errores de limpieza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visibles y difícil de leer o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recursos originales o formatos innovadores para presentar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poco innovadores o poco integrados.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presenta ideas originales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de fuentes históricas y citas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con citas claras y adecuadas, reforzando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no son confiables ni están correctamente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Responsabilidad</w:t>
            </w:r>
            <w:br/>
            <w:r>
              <w:rPr/>
              <w:t xml:space="preserve">Compromiso demostrado durante el desarrollo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cierto grado de supervisión.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participa adecuadamente en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2026-09-26T01:37:39-05:00</dcterms:created>
  <dcterms:modified xsi:type="dcterms:W3CDTF">2026-09-26T01:37:39-05:00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