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entre la Comunicación Oral y Escrita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diferenciar claramente los conceptos de comunicación oral y escrita, explicar sus características mediante esquemas gráficos y reflexionar sobre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entre la Comunicación Oral y Escrita en Literatura</w:t>
      </w:r>
    </w:p>
    <w:p>
      <w:pPr/>
      <w:r>
        <w:rPr/>
        <w:t xml:space="preserve">Esta rúbrica está diseñada para evaluar la capacidad del estudiante de secundaria (12-15 años) para diferenciar claramente los conceptos de comunicación oral y escrita, explicar sus características mediante esquemas gráficos y reflexionar sobre su importancia.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detalle las diferencias entre comunicación oral y escrita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diferencias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entre comunicación oral y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de la comunicación oral mediante esquemas gráficos</w:t>
            </w:r>
          </w:p>
        </w:tc>
        <w:tc>
          <w:tcPr>
            <w:noWrap/>
          </w:tcPr>
          <w:p>
            <w:pPr/>
            <w:r>
              <w:rPr/>
              <w:t xml:space="preserve">Presenta esquemas claros, completos y creativos que explican detalladamente las características de la comunicación oral.</w:t>
            </w:r>
          </w:p>
        </w:tc>
        <w:tc>
          <w:tcPr>
            <w:noWrap/>
          </w:tcPr>
          <w:p>
            <w:pPr/>
            <w:r>
              <w:rPr/>
              <w:t xml:space="preserve">El esquema es claro y explica adecuadamente las características principales de la comunicación oral.</w:t>
            </w:r>
          </w:p>
        </w:tc>
        <w:tc>
          <w:tcPr>
            <w:noWrap/>
          </w:tcPr>
          <w:p>
            <w:pPr/>
            <w:r>
              <w:rPr/>
              <w:t xml:space="preserve">El esquema muestra características básicas, pero falta claridad o detalle.</w:t>
            </w:r>
          </w:p>
        </w:tc>
        <w:tc>
          <w:tcPr>
            <w:noWrap/>
          </w:tcPr>
          <w:p>
            <w:pPr/>
            <w:r>
              <w:rPr/>
              <w:t xml:space="preserve">No presenta esquemas o los presentados no explican las características de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de la comunicación escrita mediante esquemas gráficos</w:t>
            </w:r>
          </w:p>
        </w:tc>
        <w:tc>
          <w:tcPr>
            <w:noWrap/>
          </w:tcPr>
          <w:p>
            <w:pPr/>
            <w:r>
              <w:rPr/>
              <w:t xml:space="preserve">Elabora esquemas completos y bien organizados que describen con claridad las características de la comunicación escrita.</w:t>
            </w:r>
          </w:p>
        </w:tc>
        <w:tc>
          <w:tcPr>
            <w:noWrap/>
          </w:tcPr>
          <w:p>
            <w:pPr/>
            <w:r>
              <w:rPr/>
              <w:t xml:space="preserve">Presenta esquemas adecuados que cubren las características esenciales de la comunicación escrita.</w:t>
            </w:r>
          </w:p>
        </w:tc>
        <w:tc>
          <w:tcPr>
            <w:noWrap/>
          </w:tcPr>
          <w:p>
            <w:pPr/>
            <w:r>
              <w:rPr/>
              <w:t xml:space="preserve">Los esquemas son simples y no cubren todas las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esquemas o los esquemas son confusos y carecen de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 de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y específico correctamente en todas sus explicaciones y esquemas.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términos generales con algunos intentos de vocabulario técnico, pero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comunicación oral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clara y bien argumentada sobre la importancia de la comunicación oral.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con argumentos pertinentes sobre la importancia de la comunicación oral.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básica, poco desarrollada o general sobre la comunicación oral.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respecto a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Expone una reflexión detallada y crítica sobre la relevancia de la comunicación escrita en distintos contextos.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pertinente sobre la importancia de la comunicación escrita.</w:t>
            </w:r>
          </w:p>
        </w:tc>
        <w:tc>
          <w:tcPr>
            <w:noWrap/>
          </w:tcPr>
          <w:p>
            <w:pPr/>
            <w:r>
              <w:rPr/>
              <w:t xml:space="preserve">La reflexión sobre comunicación escrita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reflexión no está relacionada con la comunicación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coherente y atractiva; esquemas y explicaciones están bien estructurados.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coherente, aunque con algunos detalles mejorables en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cierta desorganización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incompleta,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total claridad, usando oraciones correctas,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con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contiene errores que dificultan la lectura o escucha.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en la expresión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2026-09-25T21:21:14-05:00</dcterms:created>
  <dcterms:modified xsi:type="dcterms:W3CDTF">2026-09-25T21:21:14-05:00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