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Lengua Extranjera: Francés (15-17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 Extranjera | Francés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tiene como objetivo informar a los padres sobre el aprovechamiento de sus hijos e hijas en las clases de lengua extranjera Francés. Evalúa de manera detallada las habilidades de lectura, comprensión oral y escrita, producción textual y producción oral, considerando además criterios de diversidad, equidad e inclusión para asegurar una valoración justa y completa.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Lengua Extranjera: Francés (15-17 años)</w:t>
      </w:r>
    </w:p>
    <w:p>
      <w:pPr/>
      <w:r>
        <w:rPr/>
        <w:t xml:space="preserve">Esta rúbrica tiene como objetivo informar a los padres sobre el aprovechamiento de sus hijos e hijas en las clases de lengua extranjera Francés. Evalúa de manera detallada las habilidades de lectura, comprensión oral y escrita, producción textual y producción oral, considerando además criterios de diversidad, equidad e inclusión para asegurar una valoración justa y completa.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Lectora</w:t>
            </w:r>
            <w:br/>
            <w:r>
              <w:rPr/>
              <w:t xml:space="preserve">Capacidad para entender textos en francés, identificar ideas principales y detalles.</w:t>
            </w:r>
          </w:p>
        </w:tc>
        <w:tc>
          <w:tcPr>
            <w:noWrap/>
          </w:tcPr>
          <w:p>
            <w:pPr/>
            <w:r>
              <w:rPr/>
              <w:t xml:space="preserve">Comprende completamente textos complejos, identifica con precisión ideas principales y detalles.</w:t>
            </w:r>
          </w:p>
        </w:tc>
        <w:tc>
          <w:tcPr>
            <w:noWrap/>
          </w:tcPr>
          <w:p>
            <w:pPr/>
            <w:r>
              <w:rPr/>
              <w:t xml:space="preserve">Comprende textos con pocos errores, identifica la mayoría de ideas principales y detalles.</w:t>
            </w:r>
          </w:p>
        </w:tc>
        <w:tc>
          <w:tcPr>
            <w:noWrap/>
          </w:tcPr>
          <w:p>
            <w:pPr/>
            <w:r>
              <w:rPr/>
              <w:t xml:space="preserve">Comprende textos simples, pero tiene dificultades con ideas secundarias o detalles.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significativas para entender textos en francés.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Oral</w:t>
            </w:r>
            <w:br/>
            <w:r>
              <w:rPr/>
              <w:t xml:space="preserve">Habilidad para entender conversaciones, instrucciones y audios en francés.</w:t>
            </w:r>
          </w:p>
        </w:tc>
        <w:tc>
          <w:tcPr>
            <w:noWrap/>
          </w:tcPr>
          <w:p>
            <w:pPr/>
            <w:r>
              <w:rPr/>
              <w:t xml:space="preserve">Entiende claramente diferentes acentos y vocabulario, responde correctamente a preguntas orales.</w:t>
            </w:r>
          </w:p>
        </w:tc>
        <w:tc>
          <w:tcPr>
            <w:noWrap/>
          </w:tcPr>
          <w:p>
            <w:pPr/>
            <w:r>
              <w:rPr/>
              <w:t xml:space="preserve">Entiende la mayoría de conversaciones y responde de forma adecuada con pocas dudas.</w:t>
            </w:r>
          </w:p>
        </w:tc>
        <w:tc>
          <w:tcPr>
            <w:noWrap/>
          </w:tcPr>
          <w:p>
            <w:pPr/>
            <w:r>
              <w:rPr/>
              <w:t xml:space="preserve">Entiende mensajes básicos, pero pierde información en conversaciones más complejas.</w:t>
            </w:r>
          </w:p>
        </w:tc>
        <w:tc>
          <w:tcPr>
            <w:noWrap/>
          </w:tcPr>
          <w:p>
            <w:pPr/>
            <w:r>
              <w:rPr/>
              <w:t xml:space="preserve">No logra comprender instrucciones ni conversaciones en francés.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Producción Escrita</w:t>
            </w:r>
            <w:br/>
            <w:r>
              <w:rPr/>
              <w:t xml:space="preserve">Capacidad para redactar textos coherentes y con buen uso del vocabulario y gramática.</w:t>
            </w:r>
          </w:p>
        </w:tc>
        <w:tc>
          <w:tcPr>
            <w:noWrap/>
          </w:tcPr>
          <w:p>
            <w:pPr/>
            <w:r>
              <w:rPr/>
              <w:t xml:space="preserve">Escribe textos claros, bien estructurados, con vocabulario variado y gramática correcta.</w:t>
            </w:r>
          </w:p>
        </w:tc>
        <w:tc>
          <w:tcPr>
            <w:noWrap/>
          </w:tcPr>
          <w:p>
            <w:pPr/>
            <w:r>
              <w:rPr/>
              <w:t xml:space="preserve">Escribe textos comprensibles con algunos errores gramaticales o de vocabulario.</w:t>
            </w:r>
          </w:p>
        </w:tc>
        <w:tc>
          <w:tcPr>
            <w:noWrap/>
          </w:tcPr>
          <w:p>
            <w:pPr/>
            <w:r>
              <w:rPr/>
              <w:t xml:space="preserve">Escribe textos simples con errores frecuentes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No logra producir textos escritos comprensibles en francés.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Producción Oral</w:t>
            </w:r>
            <w:br/>
            <w:r>
              <w:rPr/>
              <w:t xml:space="preserve">Habilidad para expresarse con fluidez, pronunciación adecuada y coherencia en francés.</w:t>
            </w:r>
          </w:p>
        </w:tc>
        <w:tc>
          <w:tcPr>
            <w:noWrap/>
          </w:tcPr>
          <w:p>
            <w:pPr/>
            <w:r>
              <w:rPr/>
              <w:t xml:space="preserve">Se expresa con fluidez, pronunciación clara y utiliza estructuras variadas de manera coherente.</w:t>
            </w:r>
          </w:p>
        </w:tc>
        <w:tc>
          <w:tcPr>
            <w:noWrap/>
          </w:tcPr>
          <w:p>
            <w:pPr/>
            <w:r>
              <w:rPr/>
              <w:t xml:space="preserve">Se comunica adecuadamente con algunos errores de pronunciación o estructura, pero se entiende bien.</w:t>
            </w:r>
          </w:p>
        </w:tc>
        <w:tc>
          <w:tcPr>
            <w:noWrap/>
          </w:tcPr>
          <w:p>
            <w:pPr/>
            <w:r>
              <w:rPr/>
              <w:t xml:space="preserve">Se expresa con dificultad, con pausas frecuentes y errores que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No logra comunicarse oralmente en francés de forma comprensible.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del Vocabulario</w:t>
            </w:r>
            <w:br/>
            <w:r>
              <w:rPr/>
              <w:t xml:space="preserve">Variedad y precisión en el uso del vocabulario adecuado al nivel y contexto.</w:t>
            </w:r>
          </w:p>
        </w:tc>
        <w:tc>
          <w:tcPr>
            <w:noWrap/>
          </w:tcPr>
          <w:p>
            <w:pPr/>
            <w:r>
              <w:rPr/>
              <w:t xml:space="preserve">Utiliza un vocabulario amplio y preciso, adaptado correctamente al contexto.</w:t>
            </w:r>
          </w:p>
        </w:tc>
        <w:tc>
          <w:tcPr>
            <w:noWrap/>
          </w:tcPr>
          <w:p>
            <w:pPr/>
            <w:r>
              <w:rPr/>
              <w:t xml:space="preserve">Usa vocabulario adecuado con algunas repeticiones o imprecisiones menores.</w:t>
            </w:r>
          </w:p>
        </w:tc>
        <w:tc>
          <w:tcPr>
            <w:noWrap/>
          </w:tcPr>
          <w:p>
            <w:pPr/>
            <w:r>
              <w:rPr/>
              <w:t xml:space="preserve">Emplea vocabulario limitado y a veces inadecuado para el contexto.</w:t>
            </w:r>
          </w:p>
        </w:tc>
        <w:tc>
          <w:tcPr>
            <w:noWrap/>
          </w:tcPr>
          <w:p>
            <w:pPr/>
            <w:r>
              <w:rPr/>
              <w:t xml:space="preserve">Presenta un vocabulario muy limitado que dificulta la comunicación.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e Interacción</w:t>
            </w:r>
            <w:br/>
            <w:r>
              <w:rPr/>
              <w:t xml:space="preserve">Participación activa y respetuosa en clase, demostrando interés y colaboración.</w:t>
            </w:r>
          </w:p>
        </w:tc>
        <w:tc>
          <w:tcPr>
            <w:noWrap/>
          </w:tcPr>
          <w:p>
            <w:pPr/>
            <w:r>
              <w:rPr/>
              <w:t xml:space="preserve">Participa activamente, respeta turnos y fomenta un ambiente positivo en el aula.</w:t>
            </w:r>
          </w:p>
        </w:tc>
        <w:tc>
          <w:tcPr>
            <w:noWrap/>
          </w:tcPr>
          <w:p>
            <w:pPr/>
            <w:r>
              <w:rPr/>
              <w:t xml:space="preserve">Participa regularmente y muestra respeto hacia compañeros y docente.</w:t>
            </w:r>
          </w:p>
        </w:tc>
        <w:tc>
          <w:tcPr>
            <w:noWrap/>
          </w:tcPr>
          <w:p>
            <w:pPr/>
            <w:r>
              <w:rPr/>
              <w:t xml:space="preserve">Participa ocasionalmente, a veces requiere motivación para integrarse.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en las actividades grupales o en clase.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Diversidad, Equidad e Inclusión (DEI)</w:t>
            </w:r>
            <w:br/>
            <w:r>
              <w:rPr/>
              <w:t xml:space="preserve">Respeto y valoración de la diversidad cultural y lingüística en el aprendizaje del francés.</w:t>
            </w:r>
          </w:p>
        </w:tc>
        <w:tc>
          <w:tcPr>
            <w:noWrap/>
          </w:tcPr>
          <w:p>
            <w:pPr/>
            <w:r>
              <w:rPr/>
              <w:t xml:space="preserve">Demuestra un compromiso activo en valorar y respetar todas las culturas y variedades lingüísticas.</w:t>
            </w:r>
          </w:p>
        </w:tc>
        <w:tc>
          <w:tcPr>
            <w:noWrap/>
          </w:tcPr>
          <w:p>
            <w:pPr/>
            <w:r>
              <w:rPr/>
              <w:t xml:space="preserve">Muestra respeto hacia la diversidad y acepta diferentes formas de expresión cultural y lingüística.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sobre la importancia de la diversidad y equidad en el aula.</w:t>
            </w:r>
          </w:p>
        </w:tc>
        <w:tc>
          <w:tcPr>
            <w:noWrap/>
          </w:tcPr>
          <w:p>
            <w:pPr/>
            <w:r>
              <w:rPr/>
              <w:t xml:space="preserve">Presenta actitudes que dificultan la inclusión y el respeto hacia la diversidad cultural o lingüística.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Autonomía y Responsabilidad</w:t>
            </w:r>
            <w:br/>
            <w:r>
              <w:rPr/>
              <w:t xml:space="preserve">Capacidad para gestionar el aprendizaje y cumplir con tareas de manera independiente.</w:t>
            </w:r>
          </w:p>
        </w:tc>
        <w:tc>
          <w:tcPr>
            <w:noWrap/>
          </w:tcPr>
          <w:p>
            <w:pPr/>
            <w:r>
              <w:rPr/>
              <w:t xml:space="preserve">Gestiona su aprendizaje eficazmente, entrega tareas a tiempo y busca mejorar continuamente.</w:t>
            </w:r>
          </w:p>
        </w:tc>
        <w:tc>
          <w:tcPr>
            <w:noWrap/>
          </w:tcPr>
          <w:p>
            <w:pPr/>
            <w:r>
              <w:rPr/>
              <w:t xml:space="preserve">Cumple con la mayoría de tareas y muestra iniciativa para aprender.</w:t>
            </w:r>
          </w:p>
        </w:tc>
        <w:tc>
          <w:tcPr>
            <w:noWrap/>
          </w:tcPr>
          <w:p>
            <w:pPr/>
            <w:r>
              <w:rPr/>
              <w:t xml:space="preserve">Cumple con tareas básicas, pero requiere supervisión constante.</w:t>
            </w:r>
          </w:p>
        </w:tc>
        <w:tc>
          <w:tcPr>
            <w:noWrap/>
          </w:tcPr>
          <w:p>
            <w:pPr/>
            <w:r>
              <w:rPr/>
              <w:t xml:space="preserve">No cumple con las tareas ni demuestra autonomía en su aprendizaje.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2026-09-25T21:21:15-05:00</dcterms:created>
  <dcterms:modified xsi:type="dcterms:W3CDTF">2026-09-25T21:21:15-05:00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