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Problemas Medioambientales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práctico de estudiantes de educación media (15-17 años) que analiza una problemática medioambiental desde una perspectiva tecnológica. Se valoran aspectos clave como la descripción del problema, recursos implicados, efectos multidimensionales, dilemas éticos o legales, ideas de soluciones, tecnologías utilizadas y los impactos positivos y negativos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Problemas Medioambientales en Tecnología</w:t>
      </w:r>
    </w:p>
    <w:p>
      <w:pPr/>
      <w:r>
        <w:rPr/>
        <w:t xml:space="preserve">Esta rúbrica está diseñada para evaluar el trabajo práctico de estudiantes de educación media (15-17 años) que analiza una problemática medioambiental desde una perspectiva tecnológica. Se valoran aspectos clave como la descripción del problema, recursos implicados, efectos multidimensionales, dilemas éticos o legales, ideas de soluciones, tecnologías utilizadas y los impactos positivos y negativos asociados.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Descripción clara y completa del problema medioambiental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precisión, detalle y claridad, demostrando una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el problema con claridad,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Descripción general del problema, pero con falta de precisión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Descripción confusa, incompleta o incorrecta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y explicación de recursos implicados (energéticos o materiales)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completa y precisa todos los recursos implicados.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recursos y ofrece una explicación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recursos,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los recursos implicados.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Análisis de efectos ambientales, sociales y económicos</w:t>
            </w:r>
          </w:p>
        </w:tc>
        <w:tc>
          <w:tcPr>
            <w:noWrap/>
          </w:tcPr>
          <w:p>
            <w:pPr/>
            <w:r>
              <w:rPr/>
              <w:t xml:space="preserve">Analiza en profundidad y con ejemplos claros los efectos en las tres dimensiones (ambiental, social y económico).</w:t>
            </w:r>
          </w:p>
        </w:tc>
        <w:tc>
          <w:tcPr>
            <w:noWrap/>
          </w:tcPr>
          <w:p>
            <w:pPr/>
            <w:r>
              <w:rPr/>
              <w:t xml:space="preserve">Analiza los efectos en al menos dos dimensiones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efectos en una o dos dimensiones, pero con poco detalle o conexión.</w:t>
            </w:r>
          </w:p>
        </w:tc>
        <w:tc>
          <w:tcPr>
            <w:noWrap/>
          </w:tcPr>
          <w:p>
            <w:pPr/>
            <w:r>
              <w:rPr/>
              <w:t xml:space="preserve">No analiza o presenta efectos superficiales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Identificación y explicación del dilema ético o legal asociado</w:t>
            </w:r>
          </w:p>
        </w:tc>
        <w:tc>
          <w:tcPr>
            <w:noWrap/>
          </w:tcPr>
          <w:p>
            <w:pPr/>
            <w:r>
              <w:rPr/>
              <w:t xml:space="preserve">Presenta un dilema ético o legal claramente identificado y explicado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un dilema ético o legal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un dilema ético o legal de forma vaga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dilema ético o legal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Propuesta de posibles ideas de solución (breve lluvia de ideas)</w:t>
            </w:r>
          </w:p>
        </w:tc>
        <w:tc>
          <w:tcPr>
            <w:noWrap/>
          </w:tcPr>
          <w:p>
            <w:pPr/>
            <w:r>
              <w:rPr/>
              <w:t xml:space="preserve">Genera varias ideas innovadoras, viables y variadas para solucionar el problema.</w:t>
            </w:r>
          </w:p>
        </w:tc>
        <w:tc>
          <w:tcPr>
            <w:noWrap/>
          </w:tcPr>
          <w:p>
            <w:pPr/>
            <w:r>
              <w:rPr/>
              <w:t xml:space="preserve">Propone algunas ideas adecuadas, aunque con limitada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Presenta pocas ideas o ideas poco claras y poco viables.</w:t>
            </w:r>
          </w:p>
        </w:tc>
        <w:tc>
          <w:tcPr>
            <w:noWrap/>
          </w:tcPr>
          <w:p>
            <w:pPr/>
            <w:r>
              <w:rPr/>
              <w:t xml:space="preserve">No propone ideas o las propuestas son irrelevantes o inviables.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Identificación y descripción de tecnologías utilizadas en el proceso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tecnologías relevantes y describe su función y aplicación.</w:t>
            </w:r>
          </w:p>
        </w:tc>
        <w:tc>
          <w:tcPr>
            <w:noWrap/>
          </w:tcPr>
          <w:p>
            <w:pPr/>
            <w:r>
              <w:rPr/>
              <w:t xml:space="preserve">Identifica algunas tecnologías y describe su uso de forma general.</w:t>
            </w:r>
          </w:p>
        </w:tc>
        <w:tc>
          <w:tcPr>
            <w:noWrap/>
          </w:tcPr>
          <w:p>
            <w:pPr/>
            <w:r>
              <w:rPr/>
              <w:t xml:space="preserve">Menciona tecnologías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tecnologías o su descripción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 impactos positivos y negativos (mínimo 3 cada uno)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al menos tres impactos positivos y tres negativos relacionados con el problema.</w:t>
            </w:r>
          </w:p>
        </w:tc>
        <w:tc>
          <w:tcPr>
            <w:noWrap/>
          </w:tcPr>
          <w:p>
            <w:pPr/>
            <w:r>
              <w:rPr/>
              <w:t xml:space="preserve">Presenta al menos tres impactos positivos y tres negativos,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Presenta algunos impactos positivos y negativos, pero no cumple con el mínimo o las explicaciones son limitadas.</w:t>
            </w:r>
          </w:p>
        </w:tc>
        <w:tc>
          <w:tcPr>
            <w:noWrap/>
          </w:tcPr>
          <w:p>
            <w:pPr/>
            <w:r>
              <w:rPr/>
              <w:t xml:space="preserve">No presenta impactos o son insuficientes e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Organización y claridad en la presentación del trabajo práctico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con presentación clara, coherente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Trabajo organizado con presentación clara y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con organización y presentación básica; algunos errores afectan la claridad.</w:t>
            </w:r>
          </w:p>
        </w:tc>
        <w:tc>
          <w:tcPr>
            <w:noWrap/>
          </w:tcPr>
          <w:p>
            <w:pPr/>
            <w:r>
              <w:rPr/>
              <w:t xml:space="preserve">Trabajo desorganizado, poco claro y con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2026-09-25T23:17:48-05:00</dcterms:created>
  <dcterms:modified xsi:type="dcterms:W3CDTF">2026-09-25T23:17:48-05:00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