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del Presente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la correcta utilización del presente simple en inglés, considerando aspectos fundamentales para una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del Presente Simple en Inglés</w:t>
      </w:r>
    </w:p>
    <w:p>
      <w:pPr/>
      <w:r>
        <w:rPr/>
        <w:t xml:space="preserve">Esta rúbrica permite a los estudiantes evaluar su propio desempeño o el de sus compañeros en la correcta utilización del presente simple en inglés, considerando aspectos fundamentales para una comunicación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afirmativa del presente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correctamente en todos los casos,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de oraciones afirmativas.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negativa del presente simple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correctamente utilizando "do not" o "does not".</w:t>
            </w:r>
          </w:p>
        </w:tc>
        <w:tc>
          <w:tcPr>
            <w:noWrap/>
          </w:tcPr>
          <w:p>
            <w:pPr/>
            <w:r>
              <w:rPr/>
              <w:t xml:space="preserve">Confunde o no utiliza adecuadamente las formas negativas del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interrogativa del presente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con "do" o "does" según el sujeto.</w:t>
            </w:r>
          </w:p>
        </w:tc>
        <w:tc>
          <w:tcPr>
            <w:noWrap/>
          </w:tcPr>
          <w:p>
            <w:pPr/>
            <w:r>
              <w:rPr/>
              <w:t xml:space="preserve">Errores constantes en la formación de preguntas en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 en presente simple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concordancia, incluyendo la "s" en tercera persona singular.</w:t>
            </w:r>
          </w:p>
        </w:tc>
        <w:tc>
          <w:tcPr>
            <w:noWrap/>
          </w:tcPr>
          <w:p>
            <w:pPr/>
            <w:r>
              <w:rPr/>
              <w:t xml:space="preserve">Olvida o aplica incorrectamente la concordancia entre sujeto y verbo.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adecuadas al leer oraciones en presente simple</w:t>
            </w:r>
          </w:p>
        </w:tc>
        <w:tc>
          <w:tcPr>
            <w:noWrap/>
          </w:tcPr>
          <w:p>
            <w:pPr/>
            <w:r>
              <w:rPr/>
              <w:t xml:space="preserve">Pronuncia y entona claramente las oraciones,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deficiente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apropiado y variado en las oraciones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expresar ideas en presente simple.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vocabulario que afecta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clara y ordenada usando el presente simple.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desordenadas,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disposición para mejorar</w:t>
            </w:r>
          </w:p>
        </w:tc>
        <w:tc>
          <w:tcPr>
            <w:noWrap/>
          </w:tcPr>
          <w:p>
            <w:pPr/>
            <w:r>
              <w:rPr/>
              <w:t xml:space="preserve">Identifica sus errores y muestra actitud positiva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errores o no muestra interés en mejorar su uso del presente simple.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2026-09-26T03:20:41-05:00</dcterms:created>
  <dcterms:modified xsi:type="dcterms:W3CDTF">2026-09-26T03:20:41-05:00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