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Animales por sus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preescolar (3-5 años) para identificar animales mediante los sonidos que emiten. Se observa el desempeño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Animales por sus Sonidos</w:t>
      </w:r>
    </w:p>
    <w:p>
      <w:pPr/>
      <w:r>
        <w:rPr/>
        <w:t xml:space="preserve">Esta rúbrica está diseñada para evaluar la habilidad de estudiantes de preescolar (3-5 años) para identificar animales mediante los sonidos que emiten. Se observa el desempeño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el sonido del animal cuando se escucha.</w:t>
            </w:r>
          </w:p>
        </w:tc>
        <w:tc>
          <w:tcPr>
            <w:noWrap/>
          </w:tcPr>
          <w:p>
            <w:pPr/>
            <w:r>
              <w:rPr/>
              <w:t xml:space="preserve">No reconoce el sonido.</w:t>
            </w:r>
          </w:p>
        </w:tc>
        <w:tc>
          <w:tcPr>
            <w:noWrap/>
          </w:tcPr>
          <w:p>
            <w:pPr/>
            <w:r>
              <w:rPr/>
              <w:t xml:space="preserve">Reconoce un sonido ocasionalmente.</w:t>
            </w:r>
          </w:p>
        </w:tc>
        <w:tc>
          <w:tcPr>
            <w:noWrap/>
          </w:tcPr>
          <w:p>
            <w:pPr/>
            <w:r>
              <w:rPr/>
              <w:t xml:space="preserve">Reconoce sonidos comunes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sin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sonidos correctamente y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sonido-animal</w:t>
            </w:r>
          </w:p>
        </w:tc>
        <w:tc>
          <w:tcPr>
            <w:noWrap/>
          </w:tcPr>
          <w:p>
            <w:pPr/>
            <w:r>
              <w:rPr/>
              <w:t xml:space="preserve">Relaciona el sonido escuchado con el animal correspondiente.</w:t>
            </w:r>
          </w:p>
        </w:tc>
        <w:tc>
          <w:tcPr>
            <w:noWrap/>
          </w:tcPr>
          <w:p>
            <w:pPr/>
            <w:r>
              <w:rPr/>
              <w:t xml:space="preserve">No asocia sonidos con animales.</w:t>
            </w:r>
          </w:p>
        </w:tc>
        <w:tc>
          <w:tcPr>
            <w:noWrap/>
          </w:tcPr>
          <w:p>
            <w:pPr/>
            <w:r>
              <w:rPr/>
              <w:t xml:space="preserve">Asocia sonidos con animales con mucha dificultad.</w:t>
            </w:r>
          </w:p>
        </w:tc>
        <w:tc>
          <w:tcPr>
            <w:noWrap/>
          </w:tcPr>
          <w:p>
            <w:pPr/>
            <w:r>
              <w:rPr/>
              <w:t xml:space="preserve">Asocia algunos sonidos con animales correctamente.</w:t>
            </w:r>
          </w:p>
        </w:tc>
        <w:tc>
          <w:tcPr>
            <w:noWrap/>
          </w:tcPr>
          <w:p>
            <w:pPr/>
            <w:r>
              <w:rPr/>
              <w:t xml:space="preserve">Asocia la mayoría de sonidos con animales correctamente.</w:t>
            </w:r>
          </w:p>
        </w:tc>
        <w:tc>
          <w:tcPr>
            <w:noWrap/>
          </w:tcPr>
          <w:p>
            <w:pPr/>
            <w:r>
              <w:rPr/>
              <w:t xml:space="preserve">Asocia todos los sonidos con los animales correctos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concentración mientras se escuchan y se identifican sonidos.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Atención muy breve y dispersa.</w:t>
            </w:r>
          </w:p>
        </w:tc>
        <w:tc>
          <w:tcPr>
            <w:noWrap/>
          </w:tcPr>
          <w:p>
            <w:pPr/>
            <w:r>
              <w:rPr/>
              <w:t xml:space="preserve">Atiende parte del tiempo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 con mínima distracción.</w:t>
            </w:r>
          </w:p>
        </w:tc>
        <w:tc>
          <w:tcPr>
            <w:noWrap/>
          </w:tcPr>
          <w:p>
            <w:pPr/>
            <w:r>
              <w:rPr/>
              <w:t xml:space="preserve">Atiende completamente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y participa cuando se le pide identificar sonidos.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dudas.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 con respuestas acertadas.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respuestas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auditiva</w:t>
            </w:r>
          </w:p>
        </w:tc>
        <w:tc>
          <w:tcPr>
            <w:noWrap/>
          </w:tcPr>
          <w:p>
            <w:pPr/>
            <w:r>
              <w:rPr/>
              <w:t xml:space="preserve">Recuerda sonidos escuchados previamente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recuerda sonidos anteriores.</w:t>
            </w:r>
          </w:p>
        </w:tc>
        <w:tc>
          <w:tcPr>
            <w:noWrap/>
          </w:tcPr>
          <w:p>
            <w:pPr/>
            <w:r>
              <w:rPr/>
              <w:t xml:space="preserve">Recuerda pocos sonidos con ayuda.</w:t>
            </w:r>
          </w:p>
        </w:tc>
        <w:tc>
          <w:tcPr>
            <w:noWrap/>
          </w:tcPr>
          <w:p>
            <w:pPr/>
            <w:r>
              <w:rPr/>
              <w:t xml:space="preserve">Recuerda algunos sonidos sin ayuda.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sonidos sin ayuda.</w:t>
            </w:r>
          </w:p>
        </w:tc>
        <w:tc>
          <w:tcPr>
            <w:noWrap/>
          </w:tcPr>
          <w:p>
            <w:pPr/>
            <w:r>
              <w:rPr/>
              <w:t xml:space="preserve">Recuerda todos los sonidos claramente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Nombrar el animal correcto o emitir el sonido relacionado.</w:t>
            </w:r>
          </w:p>
        </w:tc>
        <w:tc>
          <w:tcPr>
            <w:noWrap/>
          </w:tcPr>
          <w:p>
            <w:pPr/>
            <w:r>
              <w:rPr/>
              <w:t xml:space="preserve">No emite ningún sonido ni nombre.</w:t>
            </w:r>
          </w:p>
        </w:tc>
        <w:tc>
          <w:tcPr>
            <w:noWrap/>
          </w:tcPr>
          <w:p>
            <w:pPr/>
            <w:r>
              <w:rPr/>
              <w:t xml:space="preserve">Emite sonidos o nombres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Emite sonidos o nombres correctos con ayuda.</w:t>
            </w:r>
          </w:p>
        </w:tc>
        <w:tc>
          <w:tcPr>
            <w:noWrap/>
          </w:tcPr>
          <w:p>
            <w:pPr/>
            <w:r>
              <w:rPr/>
              <w:t xml:space="preserve">Emite sonidos o nombres correctos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Emite claramente sonidos o nombres correctos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o imita sonidos con otros niños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interactúa ni imita sonidos.</w:t>
            </w:r>
          </w:p>
        </w:tc>
        <w:tc>
          <w:tcPr>
            <w:noWrap/>
          </w:tcPr>
          <w:p>
            <w:pPr/>
            <w:r>
              <w:rPr/>
              <w:t xml:space="preserve">Interacción mínima o imitación ocasional.</w:t>
            </w:r>
          </w:p>
        </w:tc>
        <w:tc>
          <w:tcPr>
            <w:noWrap/>
          </w:tcPr>
          <w:p>
            <w:pPr/>
            <w:r>
              <w:rPr/>
              <w:t xml:space="preserve">Interacción moderada, imitando algunos sonidos.</w:t>
            </w:r>
          </w:p>
        </w:tc>
        <w:tc>
          <w:tcPr>
            <w:noWrap/>
          </w:tcPr>
          <w:p>
            <w:pPr/>
            <w:r>
              <w:rPr/>
              <w:t xml:space="preserve">Buena interacción y participación conjunta.</w:t>
            </w:r>
          </w:p>
        </w:tc>
        <w:tc>
          <w:tcPr>
            <w:noWrap/>
          </w:tcPr>
          <w:p>
            <w:pPr/>
            <w:r>
              <w:rPr/>
              <w:t xml:space="preserve">Interacción constante y motivadora para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Entiende la instrucción de identificar animales por sus sonidos.</w:t>
            </w:r>
          </w:p>
        </w:tc>
        <w:tc>
          <w:tcPr>
            <w:noWrap/>
          </w:tcPr>
          <w:p>
            <w:pPr/>
            <w:r>
              <w:rPr/>
              <w:t xml:space="preserve">No entiende la tarea.</w:t>
            </w:r>
          </w:p>
        </w:tc>
        <w:tc>
          <w:tcPr>
            <w:noWrap/>
          </w:tcPr>
          <w:p>
            <w:pPr/>
            <w:r>
              <w:rPr/>
              <w:t xml:space="preserve">Entiende la tarea con mucha dificultad.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tarea.</w:t>
            </w:r>
          </w:p>
        </w:tc>
        <w:tc>
          <w:tcPr>
            <w:noWrap/>
          </w:tcPr>
          <w:p>
            <w:pPr/>
            <w:r>
              <w:rPr/>
              <w:t xml:space="preserve">Entiende la tarea y cumple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Entiende claramente y cumple la tarea completamente.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2026-09-26T01:24:33-05:00</dcterms:created>
  <dcterms:modified xsi:type="dcterms:W3CDTF">2026-09-26T01:24:33-05:00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