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Herramientas Tecnológicas en la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herramientas tecnológicas en la evaluación educativa en estudiantes universitarios de educación general, considerando los procesos de anticipación, construcción del conocimiento y consolidación, así como aspectos relacionados con el contenido, la exposición y el uso de recursos didácticos o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Herramientas Tecnológicas en la Evaluación Educativa</w:t>
      </w:r>
    </w:p>
    <w:p>
      <w:pPr/>
      <w:r>
        <w:rPr/>
        <w:t xml:space="preserve">Esta rúbrica está diseñada para evaluar el uso de herramientas tecnológicas en la evaluación educativa en estudiantes universitarios de educación general, considerando los procesos de anticipación, construcción del conocimiento y consolidación, así como aspectos relacionados con el contenido, la exposición y el uso de recursos didácticos o tecnológicos.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y prever el uso adecuado de herramientas tecnológicas para la evaluación, anticipando necesidades y posibles dificultades.</w:t>
            </w:r>
          </w:p>
        </w:tc>
        <w:tc>
          <w:tcPr>
            <w:noWrap/>
          </w:tcPr>
          <w:p>
            <w:pPr/>
            <w:r>
              <w:rPr/>
              <w:t xml:space="preserve">No planifica ni anticipa el uso de las herramientas tecnológicas, generando confusión.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con pocas previsiones sobre el uso de las herramientas.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pero sin considerar todos los posibles desafíos.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adecuadamente, anticipando la mayoría de situaciones y necesidades tecnológicas.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y proactiva, anticipando todas las necesidades y contingencias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Conocimiento</w:t>
            </w:r>
          </w:p>
        </w:tc>
        <w:tc>
          <w:tcPr>
            <w:noWrap/>
          </w:tcPr>
          <w:p>
            <w:pPr/>
            <w:r>
              <w:rPr/>
              <w:t xml:space="preserve">Utilización efectiva de las herramientas tecnológicas para facilitar la construcción activa y colaborativa del conocimiento.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apoyar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Uso limitado, con escasa interacción o aportes a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Uso adecuado, fomentando la participación básica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Uso eficiente que promueve interacción y construcción activa del conocimiento.</w:t>
            </w:r>
          </w:p>
        </w:tc>
        <w:tc>
          <w:tcPr>
            <w:noWrap/>
          </w:tcPr>
          <w:p>
            <w:pPr/>
            <w:r>
              <w:rPr/>
              <w:t xml:space="preserve">Uso innovador y colaborativo que potencia significativamente la construcción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</w:t>
            </w:r>
          </w:p>
        </w:tc>
        <w:tc>
          <w:tcPr>
            <w:noWrap/>
          </w:tcPr>
          <w:p>
            <w:pPr/>
            <w:r>
              <w:rPr/>
              <w:t xml:space="preserve">Empleo de herramientas tecnológicas para reforzar y consolidar el aprendizaje mediante actividades y evaluaciones.</w:t>
            </w:r>
          </w:p>
        </w:tc>
        <w:tc>
          <w:tcPr>
            <w:noWrap/>
          </w:tcPr>
          <w:p>
            <w:pPr/>
            <w:r>
              <w:rPr/>
              <w:t xml:space="preserve">No emplea herramientas para consolidar el aprendizaje.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efectivo para reforzar contenidos.</w:t>
            </w:r>
          </w:p>
        </w:tc>
        <w:tc>
          <w:tcPr>
            <w:noWrap/>
          </w:tcPr>
          <w:p>
            <w:pPr/>
            <w:r>
              <w:rPr/>
              <w:t xml:space="preserve">Uso adecuado para algunas actividades de consolidación.</w:t>
            </w:r>
          </w:p>
        </w:tc>
        <w:tc>
          <w:tcPr>
            <w:noWrap/>
          </w:tcPr>
          <w:p>
            <w:pPr/>
            <w:r>
              <w:rPr/>
              <w:t xml:space="preserve">Uso consistente y efectivo para reforzar el aprendizaje.</w:t>
            </w:r>
          </w:p>
        </w:tc>
        <w:tc>
          <w:tcPr>
            <w:noWrap/>
          </w:tcPr>
          <w:p>
            <w:pPr/>
            <w:r>
              <w:rPr/>
              <w:t xml:space="preserve">Uso estratégico y variado que fortalece la consolidación del conocimiento de manera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Calidad y relevancia del contenido presentado a través de las herramientas tecnológicas en relación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Contenido pobre, poco relevante o incorrecto.</w:t>
            </w:r>
          </w:p>
        </w:tc>
        <w:tc>
          <w:tcPr>
            <w:noWrap/>
          </w:tcPr>
          <w:p>
            <w:pPr/>
            <w:r>
              <w:rPr/>
              <w:t xml:space="preserve">Contenido limitado y parcialmente relacionado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correcto y adecuado,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Contenido bien elaborado, relevante y alineado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rico, profundo y completamente alineado con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Claridad, coherencia y fluidez en la presentación o explicación utilizando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dificultades para sostener la atención.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momentos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Exposición excelente, dinámica, clara y muy bien organizada,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Didácticos o Tecnológicos</w:t>
            </w:r>
          </w:p>
        </w:tc>
        <w:tc>
          <w:tcPr>
            <w:noWrap/>
          </w:tcPr>
          <w:p>
            <w:pPr/>
            <w:r>
              <w:rPr/>
              <w:t xml:space="preserve">Selección y uso adecuado de recursos didácticos y tecnológicos que enriquecen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 inapropiadamente.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mal aplicados.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bien seleccionados y utilizados eficazmente.</w:t>
            </w:r>
          </w:p>
        </w:tc>
        <w:tc>
          <w:tcPr>
            <w:noWrap/>
          </w:tcPr>
          <w:p>
            <w:pPr/>
            <w:r>
              <w:rPr/>
              <w:t xml:space="preserve">Recursos innovadores y variados que maximizan el aprendizaje y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Tecnológica</w:t>
            </w:r>
          </w:p>
        </w:tc>
        <w:tc>
          <w:tcPr>
            <w:noWrap/>
          </w:tcPr>
          <w:p>
            <w:pPr/>
            <w:r>
              <w:rPr/>
              <w:t xml:space="preserve">Facilita y promueve la interacción y participación de los estudiantes mediante el uso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promueve ninguna interacción tecnológica.</w:t>
            </w:r>
          </w:p>
        </w:tc>
        <w:tc>
          <w:tcPr>
            <w:noWrap/>
          </w:tcPr>
          <w:p>
            <w:pPr/>
            <w:r>
              <w:rPr/>
              <w:t xml:space="preserve">Promueve interacción mínima o poco significativa.</w:t>
            </w:r>
          </w:p>
        </w:tc>
        <w:tc>
          <w:tcPr>
            <w:noWrap/>
          </w:tcPr>
          <w:p>
            <w:pPr/>
            <w:r>
              <w:rPr/>
              <w:t xml:space="preserve">Promueve interacción básica y alguna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interacción activa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interactivo y colaborativo mediante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adaptarse y resolver problemas técnicos o pedagógicos durante el uso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se adapta ni resuelve problemas; interrumpe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de forma limitada.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se adapta a situaciones comunes.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soluciona problemas de manera efectiva.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para anticipar, adaptarse y resolver problemas complejos rápidamente.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2026-09-26T00:19:16-05:00</dcterms:created>
  <dcterms:modified xsi:type="dcterms:W3CDTF">2026-09-26T00:19:16-05:00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