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Análisis y Diseño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desempeño o el de sus compañeros en el tercer parcial, enfocado en el análisis lógico dentro del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Análisis y Diseño de Sistemas</w:t>
      </w:r>
    </w:p>
    <w:p>
      <w:pPr/>
      <w:r>
        <w:rPr/>
        <w:t xml:space="preserve">Esta rúbrica está diseñada para que los estudiantes de secundaria (12-15 años) evalúen su propio desempeño o el de sus compañeros en el tercer parcial, enfocado en el análisis lógico dentro del área de Tecnología e Informática.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análisis lógico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todos los conceptos básicos sin errores.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de los conceptos, con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problemas y requisitos</w:t>
            </w:r>
          </w:p>
        </w:tc>
        <w:tc>
          <w:tcPr>
            <w:noWrap/>
          </w:tcPr>
          <w:p>
            <w:pPr/>
            <w:r>
              <w:rPr/>
              <w:t xml:space="preserve">Identifica todos los problemas y requisitos relevantes de manera completa y detallada.</w:t>
            </w:r>
          </w:p>
        </w:tc>
        <w:tc>
          <w:tcPr>
            <w:noWrap/>
          </w:tcPr>
          <w:p>
            <w:pPr/>
            <w:r>
              <w:rPr/>
              <w:t xml:space="preserve">Omite problemas o requisitos importantes o los identifica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estructurada,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diagramas y herramientas de diseño lógico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diagramas y herramientas para representar el análisis lógico con precisión.</w:t>
            </w:r>
          </w:p>
        </w:tc>
        <w:tc>
          <w:tcPr>
            <w:noWrap/>
          </w:tcPr>
          <w:p>
            <w:pPr/>
            <w:r>
              <w:rPr/>
              <w:t xml:space="preserve">Emplea diagramas o herramientas de forma incorrecta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justificar las decisiones tomadas</w:t>
            </w:r>
          </w:p>
        </w:tc>
        <w:tc>
          <w:tcPr>
            <w:noWrap/>
          </w:tcPr>
          <w:p>
            <w:pPr/>
            <w:r>
              <w:rPr/>
              <w:t xml:space="preserve">Explica y justifica claramente las decisiones de diseño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No logra explicar o justificar las decisiones o las justificaciones son poco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autoevaluación o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honestas, objetivas y fundamentadas sobre su trabajo o el de otros.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objetivas, exageradas o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bien presentado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incompleta, mal presentada o fuera del plazo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2026-09-25T21:33:13-05:00</dcterms:created>
  <dcterms:modified xsi:type="dcterms:W3CDTF">2026-09-25T21:33:13-05:00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